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FA" w:rsidRDefault="009F05FA" w:rsidP="009F05FA">
      <w:pPr>
        <w:jc w:val="center"/>
      </w:pPr>
      <w:r>
        <w:t>Муниципальное бюджетное общеобразовательное учреждение</w:t>
      </w:r>
    </w:p>
    <w:p w:rsidR="009F05FA" w:rsidRDefault="009F05FA" w:rsidP="009F05FA">
      <w:pPr>
        <w:jc w:val="center"/>
      </w:pPr>
      <w:r>
        <w:t>Основная общеобразовательная школа п. Медведка</w:t>
      </w:r>
    </w:p>
    <w:p w:rsidR="009F05FA" w:rsidRDefault="009F05FA" w:rsidP="009F05FA"/>
    <w:p w:rsidR="009F05FA" w:rsidRDefault="009F05FA" w:rsidP="009F05FA"/>
    <w:p w:rsidR="009F05FA" w:rsidRDefault="009F05FA" w:rsidP="009F05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УТВЕРЖДАЮ:</w:t>
      </w:r>
    </w:p>
    <w:p w:rsidR="009F05FA" w:rsidRPr="00DE42B6" w:rsidRDefault="009F05FA" w:rsidP="009F05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Зам. директора по УВР_______________Т.И. Грязных</w:t>
      </w:r>
    </w:p>
    <w:p w:rsidR="009F05FA" w:rsidRDefault="009F05FA" w:rsidP="009F05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___________________</w:t>
      </w:r>
      <w:proofErr w:type="gramStart"/>
      <w:r>
        <w:rPr>
          <w:sz w:val="20"/>
          <w:szCs w:val="20"/>
        </w:rPr>
        <w:t>сентября  2017</w:t>
      </w:r>
      <w:proofErr w:type="gramEnd"/>
      <w:r>
        <w:rPr>
          <w:sz w:val="20"/>
          <w:szCs w:val="20"/>
        </w:rPr>
        <w:t>г.</w:t>
      </w:r>
    </w:p>
    <w:p w:rsidR="009F05FA" w:rsidRDefault="009F05FA" w:rsidP="009F05FA">
      <w:pPr>
        <w:rPr>
          <w:sz w:val="20"/>
          <w:szCs w:val="20"/>
        </w:rPr>
      </w:pPr>
    </w:p>
    <w:p w:rsidR="009F05FA" w:rsidRDefault="009F05FA" w:rsidP="009F05FA">
      <w:pPr>
        <w:rPr>
          <w:sz w:val="20"/>
          <w:szCs w:val="20"/>
        </w:rPr>
      </w:pPr>
    </w:p>
    <w:p w:rsidR="009F05FA" w:rsidRDefault="009F05FA" w:rsidP="009F05FA">
      <w:pPr>
        <w:rPr>
          <w:sz w:val="20"/>
          <w:szCs w:val="20"/>
        </w:rPr>
      </w:pPr>
    </w:p>
    <w:p w:rsidR="009F05FA" w:rsidRDefault="009F05FA" w:rsidP="009F05FA">
      <w:pPr>
        <w:rPr>
          <w:sz w:val="20"/>
          <w:szCs w:val="20"/>
        </w:rPr>
      </w:pPr>
    </w:p>
    <w:p w:rsidR="009F05FA" w:rsidRDefault="009F05FA" w:rsidP="009F05FA">
      <w:pPr>
        <w:rPr>
          <w:sz w:val="20"/>
          <w:szCs w:val="20"/>
        </w:rPr>
      </w:pPr>
    </w:p>
    <w:p w:rsidR="009F05FA" w:rsidRDefault="009F05FA" w:rsidP="009F05FA">
      <w:pPr>
        <w:rPr>
          <w:sz w:val="20"/>
          <w:szCs w:val="20"/>
        </w:rPr>
      </w:pPr>
    </w:p>
    <w:p w:rsidR="009F05FA" w:rsidRDefault="009F05FA" w:rsidP="009F05FA">
      <w:pPr>
        <w:rPr>
          <w:sz w:val="20"/>
          <w:szCs w:val="20"/>
        </w:rPr>
      </w:pPr>
    </w:p>
    <w:p w:rsidR="009F05FA" w:rsidRDefault="009F05FA" w:rsidP="009F05FA">
      <w:pPr>
        <w:rPr>
          <w:sz w:val="20"/>
          <w:szCs w:val="20"/>
        </w:rPr>
      </w:pPr>
    </w:p>
    <w:p w:rsidR="009F05FA" w:rsidRDefault="009F05FA" w:rsidP="009F05FA">
      <w:pPr>
        <w:rPr>
          <w:sz w:val="20"/>
          <w:szCs w:val="20"/>
        </w:rPr>
      </w:pPr>
    </w:p>
    <w:p w:rsidR="009F05FA" w:rsidRDefault="009F05FA" w:rsidP="009F05FA">
      <w:pPr>
        <w:rPr>
          <w:sz w:val="20"/>
          <w:szCs w:val="20"/>
        </w:rPr>
      </w:pPr>
    </w:p>
    <w:p w:rsidR="009F05FA" w:rsidRDefault="009F05FA" w:rsidP="009F05FA">
      <w:pPr>
        <w:rPr>
          <w:sz w:val="20"/>
          <w:szCs w:val="20"/>
        </w:rPr>
      </w:pPr>
    </w:p>
    <w:p w:rsidR="009F05FA" w:rsidRDefault="009F05FA" w:rsidP="009F05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9F05FA" w:rsidRDefault="009F05FA" w:rsidP="009F05FA">
      <w:pPr>
        <w:rPr>
          <w:b/>
          <w:sz w:val="28"/>
          <w:szCs w:val="28"/>
        </w:rPr>
      </w:pPr>
    </w:p>
    <w:p w:rsidR="009F05FA" w:rsidRPr="00A22874" w:rsidRDefault="009F05FA" w:rsidP="009F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 – 2018</w:t>
      </w:r>
      <w:r w:rsidRPr="00A22874">
        <w:rPr>
          <w:b/>
          <w:sz w:val="28"/>
          <w:szCs w:val="28"/>
        </w:rPr>
        <w:t xml:space="preserve"> учебный год</w:t>
      </w:r>
    </w:p>
    <w:p w:rsidR="009F05FA" w:rsidRDefault="009F05FA" w:rsidP="009F05FA">
      <w:pPr>
        <w:rPr>
          <w:b/>
          <w:sz w:val="40"/>
          <w:szCs w:val="40"/>
        </w:rPr>
      </w:pPr>
    </w:p>
    <w:p w:rsidR="009F05FA" w:rsidRPr="00DE42B6" w:rsidRDefault="009F05FA" w:rsidP="009F05FA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  </w:t>
      </w:r>
      <w:r w:rsidRPr="00DE42B6">
        <w:rPr>
          <w:b/>
          <w:i/>
          <w:sz w:val="28"/>
          <w:szCs w:val="28"/>
          <w:u w:val="single"/>
        </w:rPr>
        <w:t>русскому языку</w:t>
      </w:r>
    </w:p>
    <w:p w:rsidR="009F05FA" w:rsidRPr="001E5CEC" w:rsidRDefault="009F05FA" w:rsidP="009F05F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для  </w:t>
      </w:r>
      <w:r>
        <w:rPr>
          <w:b/>
          <w:sz w:val="32"/>
          <w:szCs w:val="32"/>
        </w:rPr>
        <w:t>9</w:t>
      </w:r>
      <w:proofErr w:type="gramEnd"/>
      <w:r>
        <w:rPr>
          <w:b/>
          <w:sz w:val="28"/>
          <w:szCs w:val="28"/>
        </w:rPr>
        <w:t xml:space="preserve"> класса</w:t>
      </w:r>
      <w:r w:rsidR="001E5CEC">
        <w:rPr>
          <w:b/>
          <w:sz w:val="28"/>
          <w:szCs w:val="28"/>
        </w:rPr>
        <w:t xml:space="preserve"> </w:t>
      </w:r>
      <w:r w:rsidR="001E5CEC">
        <w:rPr>
          <w:b/>
          <w:sz w:val="28"/>
          <w:szCs w:val="28"/>
          <w:lang w:val="en-US"/>
        </w:rPr>
        <w:t>VII</w:t>
      </w:r>
      <w:r w:rsidR="001E5CEC">
        <w:rPr>
          <w:b/>
          <w:sz w:val="28"/>
          <w:szCs w:val="28"/>
        </w:rPr>
        <w:t xml:space="preserve"> вида С(К)ОУ</w:t>
      </w:r>
    </w:p>
    <w:p w:rsidR="009F05FA" w:rsidRDefault="009F05FA" w:rsidP="009F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общего образования</w:t>
      </w:r>
    </w:p>
    <w:p w:rsidR="009F05FA" w:rsidRDefault="009F05FA" w:rsidP="009F05FA">
      <w:pPr>
        <w:rPr>
          <w:b/>
          <w:sz w:val="28"/>
          <w:szCs w:val="28"/>
        </w:rPr>
      </w:pPr>
    </w:p>
    <w:p w:rsidR="009F05FA" w:rsidRDefault="009F05FA" w:rsidP="009F05F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уровень: базовый</w:t>
      </w:r>
    </w:p>
    <w:p w:rsidR="009F05FA" w:rsidRDefault="009F05FA" w:rsidP="009F05FA">
      <w:pPr>
        <w:rPr>
          <w:b/>
          <w:sz w:val="28"/>
          <w:szCs w:val="28"/>
        </w:rPr>
      </w:pPr>
    </w:p>
    <w:p w:rsidR="009F05FA" w:rsidRDefault="009F05FA" w:rsidP="009F05FA">
      <w:pPr>
        <w:rPr>
          <w:b/>
          <w:sz w:val="28"/>
          <w:szCs w:val="28"/>
        </w:rPr>
      </w:pPr>
    </w:p>
    <w:p w:rsidR="009F05FA" w:rsidRDefault="009F05FA" w:rsidP="009F05FA">
      <w:pPr>
        <w:rPr>
          <w:b/>
          <w:sz w:val="28"/>
          <w:szCs w:val="28"/>
        </w:rPr>
      </w:pPr>
    </w:p>
    <w:p w:rsidR="009F05FA" w:rsidRDefault="009F05FA" w:rsidP="009F05FA">
      <w:pPr>
        <w:rPr>
          <w:b/>
          <w:sz w:val="28"/>
          <w:szCs w:val="28"/>
        </w:rPr>
      </w:pPr>
    </w:p>
    <w:p w:rsidR="009F05FA" w:rsidRDefault="009F05FA" w:rsidP="009F05FA">
      <w:pPr>
        <w:rPr>
          <w:b/>
          <w:sz w:val="28"/>
          <w:szCs w:val="28"/>
        </w:rPr>
      </w:pPr>
    </w:p>
    <w:p w:rsidR="009F05FA" w:rsidRDefault="009F05FA" w:rsidP="009F05FA">
      <w:pPr>
        <w:rPr>
          <w:b/>
          <w:sz w:val="28"/>
          <w:szCs w:val="28"/>
        </w:rPr>
      </w:pPr>
    </w:p>
    <w:p w:rsidR="009F05FA" w:rsidRDefault="009F05FA" w:rsidP="009F05FA">
      <w:pPr>
        <w:rPr>
          <w:b/>
          <w:sz w:val="28"/>
          <w:szCs w:val="28"/>
        </w:rPr>
      </w:pPr>
    </w:p>
    <w:p w:rsidR="009F05FA" w:rsidRDefault="009F05FA" w:rsidP="009F05FA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Учитель:  Грязных</w:t>
      </w:r>
      <w:proofErr w:type="gramEnd"/>
      <w:r>
        <w:rPr>
          <w:sz w:val="28"/>
          <w:szCs w:val="28"/>
        </w:rPr>
        <w:t xml:space="preserve"> Татьяна Ивановна</w:t>
      </w:r>
    </w:p>
    <w:p w:rsidR="009F05FA" w:rsidRDefault="009F05FA" w:rsidP="009F05FA">
      <w:pPr>
        <w:rPr>
          <w:sz w:val="28"/>
          <w:szCs w:val="28"/>
        </w:rPr>
      </w:pPr>
    </w:p>
    <w:p w:rsidR="009F05FA" w:rsidRDefault="009F05FA" w:rsidP="009F05FA">
      <w:pPr>
        <w:rPr>
          <w:sz w:val="28"/>
          <w:szCs w:val="28"/>
        </w:rPr>
      </w:pPr>
    </w:p>
    <w:p w:rsidR="009F05FA" w:rsidRDefault="009F05FA" w:rsidP="009F05FA">
      <w:pPr>
        <w:rPr>
          <w:sz w:val="28"/>
          <w:szCs w:val="28"/>
        </w:rPr>
      </w:pPr>
    </w:p>
    <w:p w:rsidR="009F05FA" w:rsidRDefault="009F05FA" w:rsidP="009F05FA">
      <w:pPr>
        <w:rPr>
          <w:sz w:val="28"/>
          <w:szCs w:val="28"/>
        </w:rPr>
      </w:pPr>
    </w:p>
    <w:p w:rsidR="009F05FA" w:rsidRDefault="009F05FA" w:rsidP="009F05FA">
      <w:pPr>
        <w:rPr>
          <w:sz w:val="28"/>
          <w:szCs w:val="28"/>
        </w:rPr>
      </w:pPr>
    </w:p>
    <w:p w:rsidR="009F05FA" w:rsidRDefault="009F05FA" w:rsidP="009F05FA">
      <w:pPr>
        <w:rPr>
          <w:sz w:val="28"/>
          <w:szCs w:val="28"/>
        </w:rPr>
      </w:pPr>
    </w:p>
    <w:p w:rsidR="009F05FA" w:rsidRDefault="009F05FA" w:rsidP="009F05FA">
      <w:pPr>
        <w:rPr>
          <w:sz w:val="28"/>
          <w:szCs w:val="28"/>
        </w:rPr>
      </w:pPr>
    </w:p>
    <w:p w:rsidR="009F05FA" w:rsidRDefault="009F05FA" w:rsidP="009F05FA">
      <w:pPr>
        <w:rPr>
          <w:sz w:val="28"/>
          <w:szCs w:val="28"/>
        </w:rPr>
      </w:pPr>
    </w:p>
    <w:p w:rsidR="009F05FA" w:rsidRDefault="009F05FA" w:rsidP="009F05FA">
      <w:pPr>
        <w:rPr>
          <w:sz w:val="28"/>
          <w:szCs w:val="28"/>
        </w:rPr>
      </w:pPr>
    </w:p>
    <w:p w:rsidR="009F05FA" w:rsidRDefault="009F05FA" w:rsidP="009F05FA">
      <w:pPr>
        <w:rPr>
          <w:sz w:val="28"/>
          <w:szCs w:val="28"/>
        </w:rPr>
      </w:pPr>
    </w:p>
    <w:p w:rsidR="009F05FA" w:rsidRDefault="009F05FA" w:rsidP="009F05FA">
      <w:pPr>
        <w:rPr>
          <w:sz w:val="28"/>
          <w:szCs w:val="28"/>
        </w:rPr>
      </w:pPr>
    </w:p>
    <w:p w:rsidR="009F05FA" w:rsidRDefault="009F05FA" w:rsidP="009F05FA">
      <w:pPr>
        <w:jc w:val="center"/>
        <w:rPr>
          <w:sz w:val="28"/>
          <w:szCs w:val="28"/>
        </w:rPr>
      </w:pPr>
      <w:r>
        <w:rPr>
          <w:sz w:val="28"/>
          <w:szCs w:val="28"/>
        </w:rPr>
        <w:t>Медведка 2017г.</w:t>
      </w:r>
    </w:p>
    <w:p w:rsidR="009F05FA" w:rsidRDefault="009F05FA" w:rsidP="009F05FA">
      <w:pPr>
        <w:jc w:val="center"/>
        <w:rPr>
          <w:sz w:val="28"/>
          <w:szCs w:val="28"/>
        </w:rPr>
      </w:pPr>
    </w:p>
    <w:p w:rsidR="009F05FA" w:rsidRDefault="009F05FA" w:rsidP="009F05FA">
      <w:pPr>
        <w:jc w:val="center"/>
        <w:rPr>
          <w:sz w:val="28"/>
          <w:szCs w:val="28"/>
        </w:rPr>
      </w:pPr>
    </w:p>
    <w:p w:rsidR="009F05FA" w:rsidRDefault="009F05FA" w:rsidP="009F05FA">
      <w:pPr>
        <w:jc w:val="center"/>
        <w:rPr>
          <w:sz w:val="28"/>
          <w:szCs w:val="28"/>
        </w:rPr>
      </w:pPr>
    </w:p>
    <w:p w:rsidR="009F05FA" w:rsidRDefault="009F05FA" w:rsidP="009F05FA">
      <w:pPr>
        <w:jc w:val="center"/>
        <w:rPr>
          <w:sz w:val="28"/>
          <w:szCs w:val="28"/>
        </w:rPr>
      </w:pPr>
    </w:p>
    <w:p w:rsidR="009F05FA" w:rsidRDefault="009F05FA" w:rsidP="009F05FA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9F05FA" w:rsidRDefault="009F05FA" w:rsidP="009F05FA">
      <w:pPr>
        <w:jc w:val="both"/>
      </w:pPr>
      <w:r>
        <w:tab/>
        <w:t xml:space="preserve">Рабочая программа рассчитана на изучение русского языка </w:t>
      </w:r>
      <w:r w:rsidR="001E5CEC">
        <w:t>детьми с ЗПР</w:t>
      </w:r>
      <w:r>
        <w:t xml:space="preserve"> уровне и составлена на основе Государственного стандарта общего образования, Примерной программы по русскому языку и программы по русскому языку для 5 – 9 классов общеобразовательных учреждений М. М. Разумовской, В. И. Капинос, С. И. Львовой, Г. А. Богдановой, В. В. Львова.</w:t>
      </w:r>
    </w:p>
    <w:p w:rsidR="009F05FA" w:rsidRDefault="009F05FA" w:rsidP="009F05FA">
      <w:pPr>
        <w:jc w:val="both"/>
      </w:pPr>
      <w:r>
        <w:tab/>
        <w:t>Главная цель обучения русскому языку в общеобразовательном учебном заведении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  <w:r>
        <w:tab/>
        <w:t>В соответствии с целью обучения в программе усилена речевая направленность курса: рас</w:t>
      </w:r>
      <w:r w:rsidRPr="00B71471">
        <w:t>ширена понятийная основа обучения связной речи, теория</w:t>
      </w:r>
      <w:r>
        <w:t xml:space="preserve"> приближена к потребностям практики, чтобы помочь учащимся осознать свою речь, опереться на </w:t>
      </w:r>
      <w:proofErr w:type="spellStart"/>
      <w:r>
        <w:t>речеведческие</w:t>
      </w:r>
      <w:proofErr w:type="spellEnd"/>
      <w:r>
        <w:t xml:space="preserve"> знания как систему ориентиров в процессе речевой деятельности, овладеть навыками самоконтроля.</w:t>
      </w:r>
    </w:p>
    <w:p w:rsidR="009F05FA" w:rsidRDefault="009F05FA" w:rsidP="009F05FA">
      <w:pPr>
        <w:jc w:val="both"/>
      </w:pPr>
      <w:r>
        <w:tab/>
        <w:t>На основании требований государственного об</w:t>
      </w:r>
      <w:r w:rsidR="001E5CEC">
        <w:t>разовательного стандарта</w:t>
      </w:r>
      <w:r>
        <w:t xml:space="preserve"> в содержании календарно-тематического планирования предполагается реализовать актуальные в настоящее время </w:t>
      </w:r>
      <w:proofErr w:type="spellStart"/>
      <w:r>
        <w:t>компетентностный</w:t>
      </w:r>
      <w:proofErr w:type="spellEnd"/>
      <w:r>
        <w:t>, личностно о</w:t>
      </w:r>
      <w:r w:rsidR="001E5CEC">
        <w:t xml:space="preserve">риентированный, деятельностный </w:t>
      </w:r>
      <w:r>
        <w:t>подходы,</w:t>
      </w:r>
      <w:r w:rsidR="001E5CEC">
        <w:t xml:space="preserve"> с учётом индивидуальных особенностей и медицинских рекомендаций</w:t>
      </w:r>
      <w:proofErr w:type="gramStart"/>
      <w:r w:rsidR="001E5CEC">
        <w:t>.</w:t>
      </w:r>
      <w:proofErr w:type="gramEnd"/>
      <w:r>
        <w:t xml:space="preserve"> которые определяют </w:t>
      </w:r>
      <w:r>
        <w:rPr>
          <w:b/>
          <w:i/>
        </w:rPr>
        <w:t>задачи обучения:</w:t>
      </w:r>
      <w:r>
        <w:t xml:space="preserve"> </w:t>
      </w:r>
    </w:p>
    <w:p w:rsidR="009F05FA" w:rsidRDefault="009F05FA" w:rsidP="009F05FA">
      <w:pPr>
        <w:pStyle w:val="a3"/>
        <w:numPr>
          <w:ilvl w:val="0"/>
          <w:numId w:val="1"/>
        </w:numPr>
        <w:jc w:val="both"/>
      </w:pPr>
      <w:r>
        <w:t>приобретение знаний о языке как знаковой системе и общественном явлении, его устройстве, развитии и функционировании;</w:t>
      </w:r>
    </w:p>
    <w:p w:rsidR="009F05FA" w:rsidRDefault="009F05FA" w:rsidP="009F05FA">
      <w:pPr>
        <w:pStyle w:val="a3"/>
        <w:numPr>
          <w:ilvl w:val="0"/>
          <w:numId w:val="1"/>
        </w:numPr>
        <w:jc w:val="both"/>
      </w:pPr>
      <w:r>
        <w:t xml:space="preserve">овладение умениями и навыками использования языка в различных сферах и ситуациях общения, основными нормами русского </w:t>
      </w:r>
      <w:proofErr w:type="gramStart"/>
      <w:r>
        <w:t>литературного  языка</w:t>
      </w:r>
      <w:proofErr w:type="gramEnd"/>
      <w:r>
        <w:t>;</w:t>
      </w:r>
    </w:p>
    <w:p w:rsidR="009F05FA" w:rsidRDefault="009F05FA" w:rsidP="009F05FA">
      <w:pPr>
        <w:pStyle w:val="a3"/>
        <w:numPr>
          <w:ilvl w:val="0"/>
          <w:numId w:val="1"/>
        </w:numPr>
        <w:jc w:val="both"/>
      </w:pPr>
      <w:r>
        <w:t>формирование способностей к анализу и оценке языковых явлений и фактов; умения пользоваться различными лингвистическими словарями; совершенствование умений и навыков письменной речи;</w:t>
      </w:r>
    </w:p>
    <w:p w:rsidR="009F05FA" w:rsidRDefault="009F05FA" w:rsidP="009F05FA">
      <w:pPr>
        <w:pStyle w:val="a3"/>
        <w:numPr>
          <w:ilvl w:val="0"/>
          <w:numId w:val="1"/>
        </w:numPr>
        <w:jc w:val="both"/>
      </w:pPr>
      <w:r>
        <w:t xml:space="preserve">освоение компетенций – коммуникативной, языковедческой и </w:t>
      </w:r>
      <w:proofErr w:type="spellStart"/>
      <w:r>
        <w:t>культуроведческой</w:t>
      </w:r>
      <w:proofErr w:type="spellEnd"/>
      <w:r>
        <w:t>.</w:t>
      </w:r>
    </w:p>
    <w:p w:rsidR="009F05FA" w:rsidRDefault="009F05FA" w:rsidP="009F05FA">
      <w:pPr>
        <w:ind w:firstLine="360"/>
        <w:jc w:val="both"/>
      </w:pPr>
      <w:r>
        <w:t>Структура курса формировалась с учетом закономерностей усвоения русского языка: 8 – 9 классы нацелены на освоение систематического курса синтаксиса и соответствующих правил пунктуации.</w:t>
      </w:r>
    </w:p>
    <w:p w:rsidR="009F05FA" w:rsidRDefault="009F05FA" w:rsidP="009F05FA">
      <w:pPr>
        <w:ind w:firstLine="360"/>
        <w:jc w:val="both"/>
      </w:pPr>
      <w:r>
        <w:t>Некоторое изменение традиционной структуры курса объясняется стремлением создать б</w:t>
      </w:r>
      <w:r w:rsidR="001E5CEC">
        <w:t>олее благоприятные условия для коррекционной работы</w:t>
      </w:r>
      <w:r>
        <w:t xml:space="preserve"> учащихся в освоении родного языка. Речевая направленность курса предполагает усиление систематического аспекта в изучении фактов и явлений языка.</w:t>
      </w:r>
    </w:p>
    <w:p w:rsidR="009F05FA" w:rsidRDefault="009F05FA" w:rsidP="009F05FA">
      <w:pPr>
        <w:ind w:firstLine="360"/>
        <w:jc w:val="both"/>
      </w:pPr>
      <w:r>
        <w:t xml:space="preserve">Помимо ставшего уже привычным внимания к значению слов и различных грамматических структур, особое место отводится морфемной семантике. Осмысление значения морфем, внимание к внутренней форме слова не только формирует грамматическое мышление ребенка, но и помогает решить проблемы </w:t>
      </w:r>
      <w:proofErr w:type="spellStart"/>
      <w:r>
        <w:t>внутрипредметных</w:t>
      </w:r>
      <w:proofErr w:type="spellEnd"/>
      <w:r>
        <w:t xml:space="preserve"> связей (помогает сформировать орфографические, грамматические, лексические умения и навыки в их единстве). Обучение строится на основе двухступенчатой структуры: закрепительно-углубляющий этап относительно предыдущего года обучения и основной этап, реализующий программный материал в логике его развития.</w:t>
      </w:r>
    </w:p>
    <w:p w:rsidR="009F05FA" w:rsidRDefault="009F05FA" w:rsidP="009F05FA">
      <w:pPr>
        <w:ind w:firstLine="360"/>
        <w:jc w:val="both"/>
      </w:pPr>
      <w:r>
        <w:t xml:space="preserve">Рабочая программа в целом соответствует исходной авторской программе, но в связи с добавлением 34 часов из </w:t>
      </w:r>
      <w:r w:rsidR="001E5CEC">
        <w:t>вариативной части,</w:t>
      </w:r>
      <w:r>
        <w:t xml:space="preserve"> увеличено количество часов на изучение некоторых тем: CСП – вместо 11 часов 15, СПП – вместо 29 часов 40, БСП – вместо 6 часов 11.</w:t>
      </w:r>
    </w:p>
    <w:p w:rsidR="009F05FA" w:rsidRDefault="009F05FA" w:rsidP="009F05FA">
      <w:pPr>
        <w:ind w:firstLine="360"/>
        <w:jc w:val="both"/>
      </w:pPr>
      <w:r>
        <w:t xml:space="preserve">На изучение раздела «Речь» отведено 16 часов, что позволит уделить большее внимание </w:t>
      </w:r>
      <w:r w:rsidR="001E5CEC">
        <w:t xml:space="preserve">коррекционной работе, </w:t>
      </w:r>
      <w:bookmarkStart w:id="0" w:name="_GoBack"/>
      <w:bookmarkEnd w:id="0"/>
      <w:r>
        <w:t>совершенствованию речемыслительной деятельности, коммуникативных умений и навыков, обеспечивающих свободное владение в разных сферах и ситуациях его использования.</w:t>
      </w:r>
    </w:p>
    <w:p w:rsidR="009F05FA" w:rsidRDefault="009F05FA" w:rsidP="009F05FA">
      <w:pPr>
        <w:ind w:firstLine="360"/>
        <w:jc w:val="both"/>
      </w:pPr>
      <w:r>
        <w:t>Особое внимание уделяется вопросам теории, которые служат базой для формирования орфографических, пунктуационных умений и навыков.</w:t>
      </w:r>
    </w:p>
    <w:p w:rsidR="009F05FA" w:rsidRDefault="009F05FA" w:rsidP="009F05FA">
      <w:pPr>
        <w:jc w:val="both"/>
        <w:rPr>
          <w:b/>
        </w:rPr>
      </w:pPr>
      <w:r>
        <w:rPr>
          <w:b/>
        </w:rPr>
        <w:t>В результате изучения русского языка ученик должен</w:t>
      </w:r>
    </w:p>
    <w:p w:rsidR="009F05FA" w:rsidRDefault="009F05FA" w:rsidP="009F05FA">
      <w:pPr>
        <w:jc w:val="both"/>
        <w:rPr>
          <w:b/>
          <w:i/>
        </w:rPr>
      </w:pPr>
      <w:r>
        <w:rPr>
          <w:b/>
          <w:i/>
        </w:rPr>
        <w:t>знать / понимать</w:t>
      </w:r>
    </w:p>
    <w:p w:rsidR="009F05FA" w:rsidRDefault="009F05FA" w:rsidP="009F05FA">
      <w:pPr>
        <w:pStyle w:val="a3"/>
        <w:numPr>
          <w:ilvl w:val="0"/>
          <w:numId w:val="13"/>
        </w:numPr>
        <w:jc w:val="both"/>
      </w:pPr>
      <w: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9F05FA" w:rsidRDefault="009F05FA" w:rsidP="009F05FA">
      <w:pPr>
        <w:pStyle w:val="a3"/>
        <w:numPr>
          <w:ilvl w:val="0"/>
          <w:numId w:val="13"/>
        </w:numPr>
        <w:jc w:val="both"/>
      </w:pPr>
      <w:r>
        <w:lastRenderedPageBreak/>
        <w:t>смысл понятий: речь устная и письменная; монолог, диалог; сфера и ситуация речевого общения;</w:t>
      </w:r>
    </w:p>
    <w:p w:rsidR="009F05FA" w:rsidRDefault="009F05FA" w:rsidP="009F05FA">
      <w:pPr>
        <w:pStyle w:val="a3"/>
        <w:numPr>
          <w:ilvl w:val="0"/>
          <w:numId w:val="13"/>
        </w:numPr>
        <w:jc w:val="both"/>
      </w:pPr>
      <w:r>
        <w:t>основные признаки разговорной речи, научного, публицистического, официально-делового стилей языка, языка художественной литературы;</w:t>
      </w:r>
    </w:p>
    <w:p w:rsidR="009F05FA" w:rsidRDefault="009F05FA" w:rsidP="009F05FA">
      <w:pPr>
        <w:pStyle w:val="a3"/>
        <w:numPr>
          <w:ilvl w:val="0"/>
          <w:numId w:val="13"/>
        </w:numPr>
        <w:jc w:val="both"/>
      </w:pPr>
      <w:r>
        <w:t>особенности основных жанров научного, публицистического, официально-делового стилей и разговорной речи;</w:t>
      </w:r>
    </w:p>
    <w:p w:rsidR="009F05FA" w:rsidRDefault="009F05FA" w:rsidP="009F05FA">
      <w:pPr>
        <w:pStyle w:val="a3"/>
        <w:numPr>
          <w:ilvl w:val="0"/>
          <w:numId w:val="13"/>
        </w:numPr>
        <w:jc w:val="both"/>
      </w:pPr>
      <w:r>
        <w:t>признаки текста и его функционально-смысловых типов (повествования, описания, рассуждения);</w:t>
      </w:r>
    </w:p>
    <w:p w:rsidR="009F05FA" w:rsidRDefault="009F05FA" w:rsidP="009F05FA">
      <w:pPr>
        <w:pStyle w:val="a3"/>
        <w:numPr>
          <w:ilvl w:val="0"/>
          <w:numId w:val="13"/>
        </w:numPr>
        <w:jc w:val="both"/>
      </w:pPr>
      <w:r>
        <w:t>основные единицы языка, их признаки;</w:t>
      </w:r>
    </w:p>
    <w:p w:rsidR="009F05FA" w:rsidRDefault="009F05FA" w:rsidP="009F05FA">
      <w:pPr>
        <w:pStyle w:val="a3"/>
        <w:numPr>
          <w:ilvl w:val="0"/>
          <w:numId w:val="13"/>
        </w:numPr>
        <w:jc w:val="both"/>
      </w:pPr>
      <w: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9F05FA" w:rsidRDefault="009F05FA" w:rsidP="009F05FA">
      <w:pPr>
        <w:jc w:val="both"/>
        <w:rPr>
          <w:b/>
          <w:i/>
        </w:rPr>
      </w:pPr>
      <w:r>
        <w:rPr>
          <w:b/>
          <w:i/>
        </w:rPr>
        <w:t>уметь</w:t>
      </w:r>
    </w:p>
    <w:p w:rsidR="009F05FA" w:rsidRDefault="009F05FA" w:rsidP="009F05FA">
      <w:pPr>
        <w:pStyle w:val="a3"/>
        <w:numPr>
          <w:ilvl w:val="0"/>
          <w:numId w:val="14"/>
        </w:numPr>
        <w:jc w:val="both"/>
      </w:pPr>
      <w:r>
        <w:t>различать разговорную речь, научный, публицистический, официально-деловой стили, язык художественной литературы;</w:t>
      </w:r>
    </w:p>
    <w:p w:rsidR="009F05FA" w:rsidRDefault="009F05FA" w:rsidP="009F05FA">
      <w:pPr>
        <w:pStyle w:val="a3"/>
        <w:numPr>
          <w:ilvl w:val="0"/>
          <w:numId w:val="14"/>
        </w:numPr>
        <w:jc w:val="both"/>
      </w:pPr>
      <w: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9F05FA" w:rsidRDefault="009F05FA" w:rsidP="009F05FA">
      <w:pPr>
        <w:pStyle w:val="a3"/>
        <w:numPr>
          <w:ilvl w:val="0"/>
          <w:numId w:val="14"/>
        </w:numPr>
        <w:jc w:val="both"/>
      </w:pPr>
      <w:r>
        <w:t>опознавать языковые единицы, проводить различные виды их анализа;</w:t>
      </w:r>
    </w:p>
    <w:p w:rsidR="009F05FA" w:rsidRDefault="009F05FA" w:rsidP="009F05FA">
      <w:pPr>
        <w:pStyle w:val="a3"/>
        <w:numPr>
          <w:ilvl w:val="0"/>
          <w:numId w:val="14"/>
        </w:numPr>
        <w:jc w:val="both"/>
      </w:pPr>
      <w:r>
        <w:t>объяснять с помощью словаря значение слов с национально-культурным компонентом;</w:t>
      </w:r>
    </w:p>
    <w:p w:rsidR="009F05FA" w:rsidRDefault="009F05FA" w:rsidP="009F05FA">
      <w:pPr>
        <w:jc w:val="both"/>
        <w:rPr>
          <w:b/>
          <w:i/>
        </w:rPr>
      </w:pPr>
      <w:proofErr w:type="spellStart"/>
      <w:r>
        <w:rPr>
          <w:b/>
          <w:i/>
        </w:rPr>
        <w:t>аудирование</w:t>
      </w:r>
      <w:proofErr w:type="spellEnd"/>
      <w:r>
        <w:rPr>
          <w:b/>
          <w:i/>
        </w:rPr>
        <w:t xml:space="preserve"> и чтение</w:t>
      </w:r>
    </w:p>
    <w:p w:rsidR="009F05FA" w:rsidRDefault="009F05FA" w:rsidP="009F05FA">
      <w:pPr>
        <w:pStyle w:val="a3"/>
        <w:numPr>
          <w:ilvl w:val="0"/>
          <w:numId w:val="15"/>
        </w:numPr>
        <w:jc w:val="both"/>
      </w:pPr>
      <w:r>
        <w:t>адекватно понимать информацию устного и письменного сообщения (цель, тему – основную и дополнительную, явную и скрытую информацию);</w:t>
      </w:r>
    </w:p>
    <w:p w:rsidR="009F05FA" w:rsidRDefault="009F05FA" w:rsidP="009F05FA">
      <w:pPr>
        <w:pStyle w:val="a3"/>
        <w:numPr>
          <w:ilvl w:val="0"/>
          <w:numId w:val="15"/>
        </w:numPr>
        <w:jc w:val="both"/>
      </w:pPr>
      <w:r>
        <w:t>читать тексты разных стилей и жанров; владеть разными видами чтения (изучающим, ознакомительным, просмотровым);</w:t>
      </w:r>
    </w:p>
    <w:p w:rsidR="009F05FA" w:rsidRDefault="009F05FA" w:rsidP="009F05FA">
      <w:pPr>
        <w:pStyle w:val="a3"/>
        <w:numPr>
          <w:ilvl w:val="0"/>
          <w:numId w:val="15"/>
        </w:numPr>
        <w:jc w:val="both"/>
      </w:pPr>
      <w:r>
        <w:t>извлекать информацию из различных источников, включая СМИ; свободно пользоваться лингвистическими словарями, справочной литературой;</w:t>
      </w:r>
    </w:p>
    <w:p w:rsidR="009F05FA" w:rsidRDefault="009F05FA" w:rsidP="009F05FA">
      <w:pPr>
        <w:jc w:val="both"/>
        <w:rPr>
          <w:b/>
          <w:i/>
        </w:rPr>
      </w:pPr>
      <w:r>
        <w:rPr>
          <w:b/>
          <w:i/>
        </w:rPr>
        <w:t>говорение и письмо</w:t>
      </w:r>
    </w:p>
    <w:p w:rsidR="009F05FA" w:rsidRDefault="009F05FA" w:rsidP="009F05FA">
      <w:pPr>
        <w:pStyle w:val="a3"/>
        <w:numPr>
          <w:ilvl w:val="0"/>
          <w:numId w:val="16"/>
        </w:numPr>
        <w:jc w:val="both"/>
      </w:pPr>
      <w:r>
        <w:t>воспроизводить текст с заданной степенью свернутости (план, пересказ, изложение, конспект);</w:t>
      </w:r>
    </w:p>
    <w:p w:rsidR="009F05FA" w:rsidRDefault="009F05FA" w:rsidP="009F05FA">
      <w:pPr>
        <w:pStyle w:val="a3"/>
        <w:numPr>
          <w:ilvl w:val="0"/>
          <w:numId w:val="16"/>
        </w:numPr>
        <w:jc w:val="both"/>
      </w:pPr>
      <w:r>
        <w:t>создавать тексты различных стилей и жанров (отзыв, аннотация, реферат, выступление, письмо, расписка, заявление);</w:t>
      </w:r>
    </w:p>
    <w:p w:rsidR="009F05FA" w:rsidRDefault="009F05FA" w:rsidP="009F05FA">
      <w:pPr>
        <w:pStyle w:val="a3"/>
        <w:numPr>
          <w:ilvl w:val="0"/>
          <w:numId w:val="16"/>
        </w:numPr>
        <w:jc w:val="both"/>
      </w:pPr>
      <w:r>
        <w:t>осуществлять выбор и организацию языковых средств в соответствии с темой, целями, сферой и ситуацией общения;</w:t>
      </w:r>
    </w:p>
    <w:p w:rsidR="009F05FA" w:rsidRDefault="009F05FA" w:rsidP="009F05FA">
      <w:pPr>
        <w:pStyle w:val="a3"/>
        <w:numPr>
          <w:ilvl w:val="0"/>
          <w:numId w:val="16"/>
        </w:numPr>
        <w:jc w:val="both"/>
      </w:pPr>
      <w: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9F05FA" w:rsidRDefault="009F05FA" w:rsidP="009F05FA">
      <w:pPr>
        <w:pStyle w:val="a3"/>
        <w:numPr>
          <w:ilvl w:val="0"/>
          <w:numId w:val="16"/>
        </w:numPr>
        <w:jc w:val="both"/>
      </w:pPr>
      <w:r>
        <w:t>свободно и правильно излагать свои мысли в устной и письменной форме, соблюдать нормы построения текста (логичность,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9F05FA" w:rsidRDefault="009F05FA" w:rsidP="009F05FA">
      <w:pPr>
        <w:pStyle w:val="a3"/>
        <w:numPr>
          <w:ilvl w:val="0"/>
          <w:numId w:val="16"/>
        </w:numPr>
        <w:jc w:val="both"/>
      </w:pPr>
      <w: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9F05FA" w:rsidRDefault="009F05FA" w:rsidP="009F05FA">
      <w:pPr>
        <w:pStyle w:val="a3"/>
        <w:numPr>
          <w:ilvl w:val="0"/>
          <w:numId w:val="16"/>
        </w:numPr>
        <w:jc w:val="both"/>
      </w:pPr>
      <w:r>
        <w:t>соблюдать в практике письма основные правила орфографии и пунктуации;</w:t>
      </w:r>
    </w:p>
    <w:p w:rsidR="009F05FA" w:rsidRDefault="009F05FA" w:rsidP="009F05FA">
      <w:pPr>
        <w:pStyle w:val="a3"/>
        <w:numPr>
          <w:ilvl w:val="0"/>
          <w:numId w:val="16"/>
        </w:numPr>
        <w:jc w:val="both"/>
      </w:pPr>
      <w:r>
        <w:t>соблюдать нормы русского речевого этикета; уместно использовать паралингвистические средства общения;</w:t>
      </w:r>
    </w:p>
    <w:p w:rsidR="009F05FA" w:rsidRDefault="009F05FA" w:rsidP="009F05FA">
      <w:pPr>
        <w:pStyle w:val="a3"/>
        <w:numPr>
          <w:ilvl w:val="0"/>
          <w:numId w:val="16"/>
        </w:numPr>
        <w:jc w:val="both"/>
      </w:pPr>
      <w:r>
        <w:t>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9F05FA" w:rsidRDefault="009F05FA" w:rsidP="009F05FA">
      <w:pPr>
        <w:jc w:val="both"/>
        <w:rPr>
          <w:b/>
          <w:i/>
        </w:rPr>
      </w:pPr>
      <w:r>
        <w:rPr>
          <w:b/>
          <w:i/>
        </w:rPr>
        <w:t>использовать приобретенные знания и умения в практической деятельности и повседневной жизни:</w:t>
      </w:r>
    </w:p>
    <w:p w:rsidR="009F05FA" w:rsidRDefault="009F05FA" w:rsidP="009F05FA">
      <w:pPr>
        <w:pStyle w:val="a3"/>
        <w:numPr>
          <w:ilvl w:val="0"/>
          <w:numId w:val="17"/>
        </w:numPr>
        <w:jc w:val="both"/>
      </w:pPr>
      <w:r>
        <w:t>для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9F05FA" w:rsidRDefault="009F05FA" w:rsidP="009F05FA">
      <w:pPr>
        <w:pStyle w:val="a3"/>
        <w:numPr>
          <w:ilvl w:val="0"/>
          <w:numId w:val="17"/>
        </w:numPr>
        <w:jc w:val="both"/>
      </w:pPr>
      <w: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9F05FA" w:rsidRDefault="009F05FA" w:rsidP="009F05FA">
      <w:pPr>
        <w:pStyle w:val="a3"/>
        <w:numPr>
          <w:ilvl w:val="0"/>
          <w:numId w:val="17"/>
        </w:numPr>
        <w:jc w:val="both"/>
      </w:pPr>
      <w:r>
        <w:lastRenderedPageBreak/>
        <w:t>удовлетворения коммуникативных потребностей в учебных, бытовых, социально-культурных ситуациях общения;</w:t>
      </w:r>
    </w:p>
    <w:p w:rsidR="009F05FA" w:rsidRDefault="009F05FA" w:rsidP="009F05FA">
      <w:pPr>
        <w:pStyle w:val="a3"/>
        <w:numPr>
          <w:ilvl w:val="0"/>
          <w:numId w:val="17"/>
        </w:numPr>
        <w:jc w:val="both"/>
      </w:pPr>
      <w: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9F05FA" w:rsidRDefault="009F05FA" w:rsidP="009F05FA">
      <w:pPr>
        <w:pStyle w:val="a3"/>
        <w:numPr>
          <w:ilvl w:val="0"/>
          <w:numId w:val="17"/>
        </w:numPr>
        <w:jc w:val="both"/>
      </w:pPr>
      <w:r>
        <w:t>применения родного языка как средства получения знаний по другим учебным предметам и продолжения образования.</w:t>
      </w:r>
    </w:p>
    <w:p w:rsidR="009F05FA" w:rsidRDefault="009F05FA" w:rsidP="009F05FA">
      <w:pPr>
        <w:ind w:firstLine="360"/>
        <w:jc w:val="both"/>
      </w:pPr>
      <w:r>
        <w:t xml:space="preserve">В программе усилен семантический аспект подачи лингвистического материала на всех уровнях языка. Процесс постижения языковой семантики и смысла высказываний учитывает реальные возможности школьников и строится в развитии. Учебная нагрузка равномерно распределяется по классам. </w:t>
      </w:r>
    </w:p>
    <w:p w:rsidR="009F05FA" w:rsidRDefault="009F05FA" w:rsidP="009F05FA">
      <w:pPr>
        <w:ind w:firstLine="360"/>
        <w:jc w:val="both"/>
      </w:pPr>
      <w:r>
        <w:t>Положительное отношение к учебе, настрой на изучение родного языка закрепляются на протяжении всего учебного года наличием нетрадиционных заданий, эталонных в речевом отношении текстов, доступных для детей форм подачи лингвистических знаний.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чувства в устной и письменной форме, соблюдать этические нормы общения.</w:t>
      </w:r>
    </w:p>
    <w:p w:rsidR="009F05FA" w:rsidRDefault="009F05FA" w:rsidP="009F05FA">
      <w:pPr>
        <w:ind w:firstLine="360"/>
        <w:jc w:val="both"/>
      </w:pPr>
      <w:r>
        <w:t xml:space="preserve">Реализация календарно-тематического плана обеспечивает освоение </w:t>
      </w:r>
      <w:proofErr w:type="spellStart"/>
      <w:r>
        <w:t>общеучебных</w:t>
      </w:r>
      <w:proofErr w:type="spellEnd"/>
      <w:r>
        <w:t xml:space="preserve"> умений   и компетенций в рамках </w:t>
      </w:r>
      <w:r>
        <w:rPr>
          <w:i/>
        </w:rPr>
        <w:t xml:space="preserve">информационно-коммуникативной деятельности, </w:t>
      </w:r>
      <w:r>
        <w:t>в том числе способностей передавать содержание текста в сжатом или развернутом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адекватно передающие прослушанную и прочитанную информацию с заданной степенью свернутости (кратко, выборочно, полно), составлять план.</w:t>
      </w:r>
    </w:p>
    <w:p w:rsidR="009F05FA" w:rsidRDefault="009F05FA" w:rsidP="009F05FA">
      <w:pPr>
        <w:ind w:firstLine="360"/>
        <w:jc w:val="both"/>
      </w:pPr>
      <w:r>
        <w:t>Расширенная программа рассчитана на 102 часа.</w:t>
      </w:r>
    </w:p>
    <w:p w:rsidR="009F05FA" w:rsidRDefault="009F05FA" w:rsidP="009F05FA">
      <w:pPr>
        <w:jc w:val="both"/>
      </w:pPr>
    </w:p>
    <w:p w:rsidR="009F05FA" w:rsidRDefault="009F05FA" w:rsidP="009F05FA">
      <w:pPr>
        <w:jc w:val="both"/>
        <w:rPr>
          <w:b/>
        </w:rPr>
      </w:pPr>
      <w:r>
        <w:rPr>
          <w:b/>
        </w:rPr>
        <w:t>Содержание курса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9"/>
        <w:gridCol w:w="5618"/>
        <w:gridCol w:w="3254"/>
      </w:tblGrid>
      <w:tr w:rsidR="009F05FA" w:rsidTr="00C52ECB">
        <w:tc>
          <w:tcPr>
            <w:tcW w:w="959" w:type="dxa"/>
          </w:tcPr>
          <w:p w:rsidR="009F05FA" w:rsidRDefault="009F05FA" w:rsidP="00C52ECB">
            <w:pPr>
              <w:jc w:val="both"/>
            </w:pPr>
            <w:r>
              <w:t>№ п/п</w:t>
            </w:r>
          </w:p>
        </w:tc>
        <w:tc>
          <w:tcPr>
            <w:tcW w:w="6162" w:type="dxa"/>
          </w:tcPr>
          <w:p w:rsidR="009F05FA" w:rsidRDefault="009F05FA" w:rsidP="00C52ECB">
            <w:pPr>
              <w:jc w:val="both"/>
            </w:pPr>
            <w:r>
              <w:t>Содержание тем</w:t>
            </w:r>
          </w:p>
        </w:tc>
        <w:tc>
          <w:tcPr>
            <w:tcW w:w="3561" w:type="dxa"/>
          </w:tcPr>
          <w:p w:rsidR="009F05FA" w:rsidRDefault="009F05FA" w:rsidP="00C52ECB">
            <w:pPr>
              <w:jc w:val="both"/>
            </w:pPr>
            <w:r>
              <w:t>Количество часов</w:t>
            </w:r>
          </w:p>
        </w:tc>
      </w:tr>
      <w:tr w:rsidR="009F05FA" w:rsidTr="00C52ECB">
        <w:tc>
          <w:tcPr>
            <w:tcW w:w="959" w:type="dxa"/>
          </w:tcPr>
          <w:p w:rsidR="009F05FA" w:rsidRDefault="009F05FA" w:rsidP="00C52ECB">
            <w:pPr>
              <w:jc w:val="both"/>
            </w:pPr>
            <w:r>
              <w:t>Р1</w:t>
            </w:r>
          </w:p>
        </w:tc>
        <w:tc>
          <w:tcPr>
            <w:tcW w:w="6162" w:type="dxa"/>
          </w:tcPr>
          <w:p w:rsidR="009F05FA" w:rsidRDefault="009F05FA" w:rsidP="00C52ECB">
            <w:pPr>
              <w:jc w:val="both"/>
            </w:pPr>
            <w:r>
              <w:t>Введение</w:t>
            </w:r>
          </w:p>
        </w:tc>
        <w:tc>
          <w:tcPr>
            <w:tcW w:w="3561" w:type="dxa"/>
          </w:tcPr>
          <w:p w:rsidR="009F05FA" w:rsidRDefault="009F05FA" w:rsidP="00C52ECB">
            <w:pPr>
              <w:jc w:val="both"/>
            </w:pPr>
            <w:r>
              <w:t>2</w:t>
            </w:r>
          </w:p>
        </w:tc>
      </w:tr>
      <w:tr w:rsidR="009F05FA" w:rsidTr="00C52ECB">
        <w:tc>
          <w:tcPr>
            <w:tcW w:w="959" w:type="dxa"/>
          </w:tcPr>
          <w:p w:rsidR="009F05FA" w:rsidRDefault="009F05FA" w:rsidP="00C52ECB">
            <w:pPr>
              <w:jc w:val="both"/>
            </w:pPr>
            <w:r>
              <w:t>Р2</w:t>
            </w:r>
          </w:p>
        </w:tc>
        <w:tc>
          <w:tcPr>
            <w:tcW w:w="6162" w:type="dxa"/>
          </w:tcPr>
          <w:p w:rsidR="009F05FA" w:rsidRDefault="009F05FA" w:rsidP="00C52ECB">
            <w:pPr>
              <w:jc w:val="both"/>
            </w:pPr>
            <w:r>
              <w:t>Повторение изученного в 5-8 классах</w:t>
            </w:r>
          </w:p>
        </w:tc>
        <w:tc>
          <w:tcPr>
            <w:tcW w:w="3561" w:type="dxa"/>
          </w:tcPr>
          <w:p w:rsidR="009F05FA" w:rsidRDefault="009F05FA" w:rsidP="00C52ECB">
            <w:pPr>
              <w:jc w:val="both"/>
            </w:pPr>
            <w:r>
              <w:t>13</w:t>
            </w:r>
          </w:p>
        </w:tc>
      </w:tr>
      <w:tr w:rsidR="009F05FA" w:rsidTr="00C52ECB">
        <w:tc>
          <w:tcPr>
            <w:tcW w:w="959" w:type="dxa"/>
          </w:tcPr>
          <w:p w:rsidR="009F05FA" w:rsidRDefault="009F05FA" w:rsidP="00C52ECB">
            <w:pPr>
              <w:jc w:val="both"/>
            </w:pPr>
            <w:r>
              <w:t>Р3</w:t>
            </w:r>
          </w:p>
        </w:tc>
        <w:tc>
          <w:tcPr>
            <w:tcW w:w="6162" w:type="dxa"/>
          </w:tcPr>
          <w:p w:rsidR="009F05FA" w:rsidRDefault="009F05FA" w:rsidP="00C52ECB">
            <w:pPr>
              <w:jc w:val="both"/>
            </w:pPr>
            <w:r>
              <w:t>Сложное предложение. Сложносочиненное предложение</w:t>
            </w:r>
          </w:p>
        </w:tc>
        <w:tc>
          <w:tcPr>
            <w:tcW w:w="3561" w:type="dxa"/>
          </w:tcPr>
          <w:p w:rsidR="009F05FA" w:rsidRDefault="009F05FA" w:rsidP="00C52ECB">
            <w:pPr>
              <w:jc w:val="both"/>
            </w:pPr>
            <w:r>
              <w:t>15</w:t>
            </w:r>
          </w:p>
        </w:tc>
      </w:tr>
      <w:tr w:rsidR="009F05FA" w:rsidTr="00C52ECB">
        <w:tc>
          <w:tcPr>
            <w:tcW w:w="959" w:type="dxa"/>
          </w:tcPr>
          <w:p w:rsidR="009F05FA" w:rsidRDefault="009F05FA" w:rsidP="00C52ECB">
            <w:pPr>
              <w:jc w:val="both"/>
            </w:pPr>
            <w:r>
              <w:t>Р4</w:t>
            </w:r>
          </w:p>
        </w:tc>
        <w:tc>
          <w:tcPr>
            <w:tcW w:w="6162" w:type="dxa"/>
          </w:tcPr>
          <w:p w:rsidR="009F05FA" w:rsidRDefault="009F05FA" w:rsidP="00C52ECB">
            <w:pPr>
              <w:jc w:val="both"/>
            </w:pPr>
            <w:r>
              <w:t>Сложноподчиненное предложение</w:t>
            </w:r>
          </w:p>
        </w:tc>
        <w:tc>
          <w:tcPr>
            <w:tcW w:w="3561" w:type="dxa"/>
          </w:tcPr>
          <w:p w:rsidR="009F05FA" w:rsidRDefault="009F05FA" w:rsidP="00C52ECB">
            <w:pPr>
              <w:jc w:val="both"/>
            </w:pPr>
            <w:r>
              <w:t>40</w:t>
            </w:r>
          </w:p>
        </w:tc>
      </w:tr>
      <w:tr w:rsidR="009F05FA" w:rsidTr="00C52ECB">
        <w:tc>
          <w:tcPr>
            <w:tcW w:w="959" w:type="dxa"/>
          </w:tcPr>
          <w:p w:rsidR="009F05FA" w:rsidRDefault="009F05FA" w:rsidP="00C52ECB">
            <w:pPr>
              <w:jc w:val="both"/>
            </w:pPr>
            <w:r>
              <w:t>Р5</w:t>
            </w:r>
          </w:p>
        </w:tc>
        <w:tc>
          <w:tcPr>
            <w:tcW w:w="6162" w:type="dxa"/>
          </w:tcPr>
          <w:p w:rsidR="009F05FA" w:rsidRDefault="009F05FA" w:rsidP="00C52ECB">
            <w:pPr>
              <w:jc w:val="both"/>
            </w:pPr>
            <w:r>
              <w:t>Бессоюзное сложное предложение</w:t>
            </w:r>
          </w:p>
        </w:tc>
        <w:tc>
          <w:tcPr>
            <w:tcW w:w="3561" w:type="dxa"/>
          </w:tcPr>
          <w:p w:rsidR="009F05FA" w:rsidRDefault="009F05FA" w:rsidP="00C52ECB">
            <w:pPr>
              <w:jc w:val="both"/>
            </w:pPr>
            <w:r>
              <w:t>11</w:t>
            </w:r>
          </w:p>
        </w:tc>
      </w:tr>
      <w:tr w:rsidR="009F05FA" w:rsidTr="00C52ECB">
        <w:tc>
          <w:tcPr>
            <w:tcW w:w="959" w:type="dxa"/>
          </w:tcPr>
          <w:p w:rsidR="009F05FA" w:rsidRDefault="009F05FA" w:rsidP="00C52ECB">
            <w:pPr>
              <w:jc w:val="both"/>
            </w:pPr>
            <w:r>
              <w:t>Р6</w:t>
            </w:r>
          </w:p>
        </w:tc>
        <w:tc>
          <w:tcPr>
            <w:tcW w:w="6162" w:type="dxa"/>
          </w:tcPr>
          <w:p w:rsidR="009F05FA" w:rsidRDefault="009F05FA" w:rsidP="00C52ECB">
            <w:pPr>
              <w:jc w:val="both"/>
            </w:pPr>
            <w:r>
              <w:t>Сложное предложение с различными видами связи</w:t>
            </w:r>
          </w:p>
        </w:tc>
        <w:tc>
          <w:tcPr>
            <w:tcW w:w="3561" w:type="dxa"/>
          </w:tcPr>
          <w:p w:rsidR="009F05FA" w:rsidRDefault="009F05FA" w:rsidP="00C52ECB">
            <w:pPr>
              <w:jc w:val="both"/>
            </w:pPr>
            <w:r>
              <w:t>5</w:t>
            </w:r>
          </w:p>
        </w:tc>
      </w:tr>
      <w:tr w:rsidR="009F05FA" w:rsidTr="00C52ECB">
        <w:tc>
          <w:tcPr>
            <w:tcW w:w="959" w:type="dxa"/>
          </w:tcPr>
          <w:p w:rsidR="009F05FA" w:rsidRDefault="009F05FA" w:rsidP="00C52ECB">
            <w:pPr>
              <w:jc w:val="both"/>
            </w:pPr>
            <w:r>
              <w:t>Р7</w:t>
            </w:r>
          </w:p>
        </w:tc>
        <w:tc>
          <w:tcPr>
            <w:tcW w:w="6162" w:type="dxa"/>
          </w:tcPr>
          <w:p w:rsidR="009F05FA" w:rsidRDefault="009F05FA" w:rsidP="00C52ECB">
            <w:pPr>
              <w:jc w:val="both"/>
            </w:pPr>
            <w:r>
              <w:t>Итоговое повторение</w:t>
            </w:r>
          </w:p>
        </w:tc>
        <w:tc>
          <w:tcPr>
            <w:tcW w:w="3561" w:type="dxa"/>
          </w:tcPr>
          <w:p w:rsidR="009F05FA" w:rsidRDefault="009F05FA" w:rsidP="00C52ECB">
            <w:pPr>
              <w:jc w:val="both"/>
            </w:pPr>
            <w:r>
              <w:t>16</w:t>
            </w:r>
          </w:p>
        </w:tc>
      </w:tr>
    </w:tbl>
    <w:p w:rsidR="009F05FA" w:rsidRPr="00741640" w:rsidRDefault="009F05FA" w:rsidP="009F05FA">
      <w:pPr>
        <w:jc w:val="both"/>
      </w:pPr>
    </w:p>
    <w:p w:rsidR="009F05FA" w:rsidRDefault="009F05FA" w:rsidP="009F05FA">
      <w:pPr>
        <w:jc w:val="both"/>
        <w:rPr>
          <w:b/>
        </w:rPr>
      </w:pPr>
      <w:r>
        <w:rPr>
          <w:b/>
        </w:rPr>
        <w:t>График проведения контрольных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8"/>
        <w:gridCol w:w="5626"/>
        <w:gridCol w:w="3247"/>
      </w:tblGrid>
      <w:tr w:rsidR="009F05FA" w:rsidTr="00C52ECB">
        <w:tc>
          <w:tcPr>
            <w:tcW w:w="959" w:type="dxa"/>
          </w:tcPr>
          <w:p w:rsidR="009F05FA" w:rsidRDefault="009F05FA" w:rsidP="00C52ECB">
            <w:pPr>
              <w:jc w:val="both"/>
            </w:pPr>
            <w:r>
              <w:t>№ п/п</w:t>
            </w:r>
          </w:p>
        </w:tc>
        <w:tc>
          <w:tcPr>
            <w:tcW w:w="6162" w:type="dxa"/>
          </w:tcPr>
          <w:p w:rsidR="009F05FA" w:rsidRDefault="009F05FA" w:rsidP="00C52ECB">
            <w:pPr>
              <w:jc w:val="both"/>
            </w:pPr>
            <w:r>
              <w:t>Тема контрольной работы</w:t>
            </w:r>
          </w:p>
        </w:tc>
        <w:tc>
          <w:tcPr>
            <w:tcW w:w="3561" w:type="dxa"/>
          </w:tcPr>
          <w:p w:rsidR="009F05FA" w:rsidRDefault="009F05FA" w:rsidP="00C52ECB">
            <w:pPr>
              <w:jc w:val="both"/>
            </w:pPr>
            <w:r>
              <w:t>Примерные сроки проведения</w:t>
            </w:r>
          </w:p>
        </w:tc>
      </w:tr>
      <w:tr w:rsidR="009F05FA" w:rsidTr="00C52ECB">
        <w:tc>
          <w:tcPr>
            <w:tcW w:w="959" w:type="dxa"/>
          </w:tcPr>
          <w:p w:rsidR="009F05FA" w:rsidRDefault="009F05FA" w:rsidP="00C52ECB">
            <w:pPr>
              <w:jc w:val="both"/>
            </w:pPr>
            <w:r>
              <w:t>1</w:t>
            </w:r>
          </w:p>
        </w:tc>
        <w:tc>
          <w:tcPr>
            <w:tcW w:w="6162" w:type="dxa"/>
          </w:tcPr>
          <w:p w:rsidR="009F05FA" w:rsidRDefault="009F05FA" w:rsidP="00C52ECB">
            <w:pPr>
              <w:jc w:val="both"/>
            </w:pPr>
            <w:r w:rsidRPr="00B02F95">
              <w:t>Контрольная работа в формате ГИА по теме «Повторение изученного в 5-8 классах»</w:t>
            </w:r>
          </w:p>
        </w:tc>
        <w:tc>
          <w:tcPr>
            <w:tcW w:w="3561" w:type="dxa"/>
          </w:tcPr>
          <w:p w:rsidR="009F05FA" w:rsidRDefault="009F05FA" w:rsidP="00C52ECB">
            <w:pPr>
              <w:jc w:val="both"/>
            </w:pPr>
            <w:r>
              <w:t>02</w:t>
            </w:r>
            <w:r w:rsidRPr="00B02F95">
              <w:t>.10 – 06.10</w:t>
            </w:r>
          </w:p>
        </w:tc>
      </w:tr>
      <w:tr w:rsidR="009F05FA" w:rsidTr="00C52ECB">
        <w:tc>
          <w:tcPr>
            <w:tcW w:w="959" w:type="dxa"/>
          </w:tcPr>
          <w:p w:rsidR="009F05FA" w:rsidRDefault="009F05FA" w:rsidP="00C52ECB">
            <w:pPr>
              <w:jc w:val="both"/>
            </w:pPr>
            <w:r>
              <w:t>2</w:t>
            </w:r>
          </w:p>
        </w:tc>
        <w:tc>
          <w:tcPr>
            <w:tcW w:w="6162" w:type="dxa"/>
          </w:tcPr>
          <w:p w:rsidR="009F05FA" w:rsidRDefault="009F05FA" w:rsidP="00C52ECB">
            <w:pPr>
              <w:jc w:val="both"/>
            </w:pPr>
            <w:r w:rsidRPr="00B02F95">
              <w:t>Контрольная работа по теме «Сложносочиненное предложение»</w:t>
            </w:r>
          </w:p>
        </w:tc>
        <w:tc>
          <w:tcPr>
            <w:tcW w:w="3561" w:type="dxa"/>
          </w:tcPr>
          <w:p w:rsidR="009F05FA" w:rsidRDefault="009F05FA" w:rsidP="00C52ECB">
            <w:pPr>
              <w:jc w:val="both"/>
            </w:pPr>
            <w:r>
              <w:t>13</w:t>
            </w:r>
            <w:r w:rsidRPr="00B02F95">
              <w:t>.11 – 17.11</w:t>
            </w:r>
          </w:p>
        </w:tc>
      </w:tr>
      <w:tr w:rsidR="009F05FA" w:rsidTr="00C52ECB">
        <w:tc>
          <w:tcPr>
            <w:tcW w:w="959" w:type="dxa"/>
          </w:tcPr>
          <w:p w:rsidR="009F05FA" w:rsidRDefault="009F05FA" w:rsidP="00C52ECB">
            <w:pPr>
              <w:jc w:val="both"/>
            </w:pPr>
            <w:r>
              <w:t>3</w:t>
            </w:r>
          </w:p>
        </w:tc>
        <w:tc>
          <w:tcPr>
            <w:tcW w:w="6162" w:type="dxa"/>
          </w:tcPr>
          <w:p w:rsidR="009F05FA" w:rsidRDefault="009F05FA" w:rsidP="00C52ECB">
            <w:pPr>
              <w:jc w:val="both"/>
            </w:pPr>
            <w:r w:rsidRPr="00B02F95">
              <w:t>Контрольная работа. Рецензия</w:t>
            </w:r>
          </w:p>
        </w:tc>
        <w:tc>
          <w:tcPr>
            <w:tcW w:w="3561" w:type="dxa"/>
          </w:tcPr>
          <w:p w:rsidR="009F05FA" w:rsidRDefault="009F05FA" w:rsidP="00C52ECB">
            <w:pPr>
              <w:jc w:val="both"/>
            </w:pPr>
            <w:r>
              <w:t>05</w:t>
            </w:r>
            <w:r w:rsidRPr="00B02F95">
              <w:t>.02 – 09.02</w:t>
            </w:r>
          </w:p>
        </w:tc>
      </w:tr>
      <w:tr w:rsidR="009F05FA" w:rsidTr="00C52ECB">
        <w:tc>
          <w:tcPr>
            <w:tcW w:w="959" w:type="dxa"/>
          </w:tcPr>
          <w:p w:rsidR="009F05FA" w:rsidRDefault="009F05FA" w:rsidP="00C52ECB">
            <w:pPr>
              <w:jc w:val="both"/>
            </w:pPr>
            <w:r>
              <w:t>4</w:t>
            </w:r>
          </w:p>
        </w:tc>
        <w:tc>
          <w:tcPr>
            <w:tcW w:w="6162" w:type="dxa"/>
          </w:tcPr>
          <w:p w:rsidR="009F05FA" w:rsidRDefault="009F05FA" w:rsidP="00C52ECB">
            <w:pPr>
              <w:jc w:val="both"/>
            </w:pPr>
            <w:r w:rsidRPr="00B02F95">
              <w:t>Контрольная работа по теме «Сложноподчиненное предложение»</w:t>
            </w:r>
          </w:p>
        </w:tc>
        <w:tc>
          <w:tcPr>
            <w:tcW w:w="3561" w:type="dxa"/>
          </w:tcPr>
          <w:p w:rsidR="009F05FA" w:rsidRDefault="009F05FA" w:rsidP="00C52ECB">
            <w:pPr>
              <w:jc w:val="both"/>
            </w:pPr>
            <w:r>
              <w:t>19</w:t>
            </w:r>
            <w:r w:rsidRPr="00B02F95">
              <w:t>.02 – 23.02</w:t>
            </w:r>
          </w:p>
        </w:tc>
      </w:tr>
      <w:tr w:rsidR="009F05FA" w:rsidTr="00C52ECB">
        <w:tc>
          <w:tcPr>
            <w:tcW w:w="959" w:type="dxa"/>
          </w:tcPr>
          <w:p w:rsidR="009F05FA" w:rsidRDefault="009F05FA" w:rsidP="00C52ECB">
            <w:pPr>
              <w:jc w:val="both"/>
            </w:pPr>
            <w:r>
              <w:t>5</w:t>
            </w:r>
          </w:p>
        </w:tc>
        <w:tc>
          <w:tcPr>
            <w:tcW w:w="6162" w:type="dxa"/>
          </w:tcPr>
          <w:p w:rsidR="009F05FA" w:rsidRDefault="009F05FA" w:rsidP="00C52ECB">
            <w:pPr>
              <w:jc w:val="both"/>
            </w:pPr>
            <w:r w:rsidRPr="00B02F95">
              <w:t>Контрольная работа по теме «Бессоюзное сложное предложение»</w:t>
            </w:r>
          </w:p>
        </w:tc>
        <w:tc>
          <w:tcPr>
            <w:tcW w:w="3561" w:type="dxa"/>
          </w:tcPr>
          <w:p w:rsidR="009F05FA" w:rsidRDefault="009F05FA" w:rsidP="00C52ECB">
            <w:pPr>
              <w:jc w:val="both"/>
            </w:pPr>
            <w:r>
              <w:t>02</w:t>
            </w:r>
            <w:r w:rsidRPr="00B02F95">
              <w:t>.04 – 06.04</w:t>
            </w:r>
          </w:p>
        </w:tc>
      </w:tr>
      <w:tr w:rsidR="009F05FA" w:rsidTr="00C52ECB">
        <w:tc>
          <w:tcPr>
            <w:tcW w:w="959" w:type="dxa"/>
          </w:tcPr>
          <w:p w:rsidR="009F05FA" w:rsidRDefault="009F05FA" w:rsidP="00C52ECB">
            <w:pPr>
              <w:jc w:val="both"/>
            </w:pPr>
            <w:r>
              <w:t>6</w:t>
            </w:r>
          </w:p>
        </w:tc>
        <w:tc>
          <w:tcPr>
            <w:tcW w:w="6162" w:type="dxa"/>
          </w:tcPr>
          <w:p w:rsidR="009F05FA" w:rsidRDefault="009F05FA" w:rsidP="00C52ECB">
            <w:pPr>
              <w:jc w:val="both"/>
            </w:pPr>
            <w:r w:rsidRPr="00B02F95">
              <w:t>Итоговая контрольная работа в формате ГИА</w:t>
            </w:r>
          </w:p>
        </w:tc>
        <w:tc>
          <w:tcPr>
            <w:tcW w:w="3561" w:type="dxa"/>
          </w:tcPr>
          <w:p w:rsidR="009F05FA" w:rsidRDefault="009F05FA" w:rsidP="00C52ECB">
            <w:pPr>
              <w:jc w:val="both"/>
            </w:pPr>
            <w:r>
              <w:t>07</w:t>
            </w:r>
            <w:r w:rsidRPr="00B02F95">
              <w:t>.05 – 11.05</w:t>
            </w:r>
          </w:p>
        </w:tc>
      </w:tr>
    </w:tbl>
    <w:p w:rsidR="009F05FA" w:rsidRPr="004F7E0D" w:rsidRDefault="009F05FA" w:rsidP="009F05FA">
      <w:pPr>
        <w:jc w:val="both"/>
      </w:pPr>
      <w:r>
        <w:t xml:space="preserve"> </w:t>
      </w:r>
    </w:p>
    <w:p w:rsidR="009F05FA" w:rsidRDefault="009F05FA" w:rsidP="009F05FA">
      <w:pPr>
        <w:jc w:val="center"/>
        <w:rPr>
          <w:b/>
        </w:rPr>
      </w:pPr>
    </w:p>
    <w:p w:rsidR="009F05FA" w:rsidRPr="00BA720D" w:rsidRDefault="009F05FA" w:rsidP="009F05FA">
      <w:pPr>
        <w:rPr>
          <w:b/>
        </w:rPr>
      </w:pPr>
      <w:r w:rsidRPr="00BA720D">
        <w:rPr>
          <w:b/>
        </w:rPr>
        <w:t>Ресурсное обеспечение рабочей программы</w:t>
      </w:r>
    </w:p>
    <w:p w:rsidR="009F05FA" w:rsidRPr="00BA720D" w:rsidRDefault="009F05FA" w:rsidP="009F05FA">
      <w:pPr>
        <w:rPr>
          <w:b/>
          <w:i/>
        </w:rPr>
      </w:pPr>
      <w:r w:rsidRPr="00BA720D">
        <w:rPr>
          <w:b/>
          <w:i/>
        </w:rPr>
        <w:t>Обязательная литература для учителя</w:t>
      </w:r>
    </w:p>
    <w:p w:rsidR="009F05FA" w:rsidRDefault="009F05FA" w:rsidP="009F05FA">
      <w:pPr>
        <w:pStyle w:val="a3"/>
        <w:numPr>
          <w:ilvl w:val="0"/>
          <w:numId w:val="18"/>
        </w:numPr>
        <w:jc w:val="both"/>
      </w:pPr>
      <w:r>
        <w:lastRenderedPageBreak/>
        <w:t>Русский язык. 5-9 классы: рабочие программы по учебником под редакцией М. М. Разумовской, П. А. </w:t>
      </w:r>
      <w:proofErr w:type="spellStart"/>
      <w:r>
        <w:t>Леканта</w:t>
      </w:r>
      <w:proofErr w:type="spellEnd"/>
      <w:r>
        <w:t xml:space="preserve"> / авт.-сост. Г. В. Цветкова. – Волгоград: Учитель, 2011.</w:t>
      </w:r>
    </w:p>
    <w:p w:rsidR="009F05FA" w:rsidRDefault="009F05FA" w:rsidP="009F05FA">
      <w:pPr>
        <w:pStyle w:val="a3"/>
        <w:numPr>
          <w:ilvl w:val="0"/>
          <w:numId w:val="18"/>
        </w:numPr>
        <w:jc w:val="both"/>
      </w:pPr>
      <w:r>
        <w:t>Разумовская М. М. Программа по русскому языку к учебникам для 5-9 классов / М. М. Разумовская, В. И. Капинос, С. И. Львова, Г. А. Богданова, В. В. Львов // Программно-методические материалы. Русский язык, 5-9 классы / сост. Л. М. </w:t>
      </w:r>
      <w:proofErr w:type="spellStart"/>
      <w:r>
        <w:t>Рыбченкова</w:t>
      </w:r>
      <w:proofErr w:type="spellEnd"/>
      <w:r>
        <w:t>. – М.: Дрофа, 2009.</w:t>
      </w:r>
    </w:p>
    <w:p w:rsidR="009F05FA" w:rsidRDefault="009F05FA" w:rsidP="009F05FA">
      <w:pPr>
        <w:pStyle w:val="a3"/>
        <w:numPr>
          <w:ilvl w:val="0"/>
          <w:numId w:val="18"/>
        </w:numPr>
        <w:jc w:val="both"/>
      </w:pPr>
      <w:r>
        <w:t xml:space="preserve">Русский язык. 9 </w:t>
      </w:r>
      <w:proofErr w:type="spellStart"/>
      <w:r>
        <w:t>кл</w:t>
      </w:r>
      <w:proofErr w:type="spellEnd"/>
      <w:r>
        <w:t>.: методические рекомендации к учебнику / под ред. М. М. Разумовской. – М.: Дрофа, 2009.</w:t>
      </w:r>
    </w:p>
    <w:p w:rsidR="009F05FA" w:rsidRDefault="009F05FA" w:rsidP="009F05FA">
      <w:pPr>
        <w:pStyle w:val="a3"/>
        <w:numPr>
          <w:ilvl w:val="0"/>
          <w:numId w:val="18"/>
        </w:numPr>
        <w:jc w:val="both"/>
      </w:pPr>
      <w:r>
        <w:t xml:space="preserve">Русский язык. 9 </w:t>
      </w:r>
      <w:proofErr w:type="spellStart"/>
      <w:r>
        <w:t>кл</w:t>
      </w:r>
      <w:proofErr w:type="spellEnd"/>
      <w:r>
        <w:t xml:space="preserve">.: учеб. для </w:t>
      </w:r>
      <w:proofErr w:type="spellStart"/>
      <w:r>
        <w:t>общеобразоват</w:t>
      </w:r>
      <w:proofErr w:type="spellEnd"/>
      <w:r>
        <w:t xml:space="preserve">. учреждений / М. М. Разумовская </w:t>
      </w:r>
      <w:r w:rsidRPr="008D6F59">
        <w:t>[</w:t>
      </w:r>
      <w:r>
        <w:t>и др.</w:t>
      </w:r>
      <w:r w:rsidRPr="008D6F59">
        <w:t>]</w:t>
      </w:r>
      <w:r>
        <w:t>; под ред. М. М. Разумовской, П. А. </w:t>
      </w:r>
      <w:proofErr w:type="spellStart"/>
      <w:r>
        <w:t>Леканта</w:t>
      </w:r>
      <w:proofErr w:type="spellEnd"/>
      <w:r>
        <w:t>. – М.: Дрофа, 2011.</w:t>
      </w:r>
    </w:p>
    <w:p w:rsidR="009F05FA" w:rsidRDefault="009F05FA" w:rsidP="009F05FA">
      <w:pPr>
        <w:pStyle w:val="a3"/>
        <w:numPr>
          <w:ilvl w:val="0"/>
          <w:numId w:val="18"/>
        </w:numPr>
        <w:jc w:val="both"/>
      </w:pPr>
      <w:r>
        <w:t>Соколова Г. П. Русский язык. 9 класс: учебно-методическое пособие к учебнику под ред. М. М. Разумовской, П. А. </w:t>
      </w:r>
      <w:proofErr w:type="spellStart"/>
      <w:r>
        <w:t>Леканта</w:t>
      </w:r>
      <w:proofErr w:type="spellEnd"/>
      <w:r>
        <w:t>. – М.: Дрофа, 2011.</w:t>
      </w:r>
    </w:p>
    <w:p w:rsidR="009F05FA" w:rsidRDefault="009F05FA" w:rsidP="009F05FA">
      <w:pPr>
        <w:pStyle w:val="a3"/>
        <w:numPr>
          <w:ilvl w:val="0"/>
          <w:numId w:val="18"/>
        </w:numPr>
        <w:jc w:val="both"/>
      </w:pPr>
      <w:r>
        <w:t>Русский язык. 9 класс: система уроков по учебнику под редакцией М. М. Разумовской, П. А. </w:t>
      </w:r>
      <w:proofErr w:type="spellStart"/>
      <w:r>
        <w:t>Леканта</w:t>
      </w:r>
      <w:proofErr w:type="spellEnd"/>
      <w:r>
        <w:t xml:space="preserve"> </w:t>
      </w:r>
      <w:proofErr w:type="gramStart"/>
      <w:r>
        <w:t>/  сост.</w:t>
      </w:r>
      <w:proofErr w:type="gramEnd"/>
      <w:r>
        <w:t xml:space="preserve"> О. А. Финистова. – Волгоград: Учитель, 2012.</w:t>
      </w:r>
    </w:p>
    <w:p w:rsidR="009F05FA" w:rsidRDefault="009F05FA" w:rsidP="009F05FA">
      <w:pPr>
        <w:pStyle w:val="a3"/>
        <w:ind w:left="0"/>
        <w:jc w:val="both"/>
      </w:pPr>
    </w:p>
    <w:p w:rsidR="009F05FA" w:rsidRDefault="009F05FA" w:rsidP="009F05FA">
      <w:pPr>
        <w:rPr>
          <w:b/>
        </w:rPr>
      </w:pPr>
      <w:r w:rsidRPr="008D6F59">
        <w:rPr>
          <w:b/>
        </w:rPr>
        <w:t>Обязательная литература для учащихся</w:t>
      </w:r>
    </w:p>
    <w:p w:rsidR="009F05FA" w:rsidRPr="008D6F59" w:rsidRDefault="009F05FA" w:rsidP="009F05FA">
      <w:pPr>
        <w:pStyle w:val="a3"/>
        <w:ind w:left="0"/>
      </w:pPr>
      <w:r w:rsidRPr="008D6F59">
        <w:t xml:space="preserve">Русский язык. 9 </w:t>
      </w:r>
      <w:proofErr w:type="spellStart"/>
      <w:r w:rsidRPr="008D6F59">
        <w:t>кл</w:t>
      </w:r>
      <w:proofErr w:type="spellEnd"/>
      <w:r w:rsidRPr="008D6F59">
        <w:t xml:space="preserve">.: учеб. для </w:t>
      </w:r>
      <w:proofErr w:type="spellStart"/>
      <w:r w:rsidRPr="008D6F59">
        <w:t>общеобразоват</w:t>
      </w:r>
      <w:proofErr w:type="spellEnd"/>
      <w:r w:rsidRPr="008D6F59">
        <w:t xml:space="preserve">. учреждений / М. М. Разумовская [и др.]; под ред. М. М. Разумовской, П. А. </w:t>
      </w:r>
      <w:proofErr w:type="spellStart"/>
      <w:r w:rsidRPr="008D6F59">
        <w:t>Леканта</w:t>
      </w:r>
      <w:proofErr w:type="spellEnd"/>
      <w:r w:rsidRPr="008D6F59">
        <w:t>. – М.: Дрофа, 2011.</w:t>
      </w:r>
    </w:p>
    <w:p w:rsidR="009F05FA" w:rsidRPr="008D6F59" w:rsidRDefault="009F05FA" w:rsidP="009F05FA">
      <w:pPr>
        <w:pStyle w:val="a3"/>
        <w:ind w:left="0"/>
      </w:pPr>
    </w:p>
    <w:p w:rsidR="009F05FA" w:rsidRPr="008D6F59" w:rsidRDefault="009F05FA" w:rsidP="009F05FA">
      <w:pPr>
        <w:jc w:val="both"/>
        <w:rPr>
          <w:b/>
        </w:rPr>
      </w:pPr>
      <w:r w:rsidRPr="008D6F59">
        <w:rPr>
          <w:b/>
        </w:rPr>
        <w:t>Словари и справочники:</w:t>
      </w:r>
    </w:p>
    <w:p w:rsidR="009F05FA" w:rsidRDefault="009F05FA" w:rsidP="009F05FA">
      <w:pPr>
        <w:jc w:val="both"/>
      </w:pPr>
      <w:r>
        <w:t xml:space="preserve">1. Быстрова Е. А. и др. Краткий фразеологический словарь русского языка. - СПб.: </w:t>
      </w:r>
      <w:proofErr w:type="spellStart"/>
      <w:r>
        <w:t>отд-ние</w:t>
      </w:r>
      <w:proofErr w:type="spellEnd"/>
      <w:r>
        <w:t xml:space="preserve"> изд-ва «Просвещение», </w:t>
      </w:r>
      <w:proofErr w:type="gramStart"/>
      <w:r>
        <w:t>1994.-</w:t>
      </w:r>
      <w:proofErr w:type="gramEnd"/>
      <w:r>
        <w:t>271с</w:t>
      </w:r>
    </w:p>
    <w:p w:rsidR="009F05FA" w:rsidRDefault="009F05FA" w:rsidP="009F05FA">
      <w:pPr>
        <w:jc w:val="both"/>
      </w:pPr>
      <w:r>
        <w:t xml:space="preserve">2. Лексические трудности русского языка: Словарь-справочник: А.А. </w:t>
      </w:r>
      <w:proofErr w:type="spellStart"/>
      <w:r>
        <w:t>Семенюк</w:t>
      </w:r>
      <w:proofErr w:type="spellEnd"/>
      <w:r>
        <w:t xml:space="preserve"> (руководитель и автор коллектива), И.Л. Городецкая, М.А. Матюшина и др. – М.: Рус. яз., 1994. – 586с.</w:t>
      </w:r>
    </w:p>
    <w:p w:rsidR="009F05FA" w:rsidRDefault="009F05FA" w:rsidP="009F05FA">
      <w:pPr>
        <w:jc w:val="both"/>
      </w:pPr>
      <w:r>
        <w:t xml:space="preserve">3. М.А. </w:t>
      </w:r>
      <w:proofErr w:type="spellStart"/>
      <w:r>
        <w:t>Надель-Червинская</w:t>
      </w:r>
      <w:proofErr w:type="spellEnd"/>
      <w:r>
        <w:t>. Толковый словарь иностранных слов. Общеупотребительная лексика для школ, лицеев, гимназий). Ростов-на-Дону, «Феникс», 1995г. С.608.</w:t>
      </w:r>
    </w:p>
    <w:p w:rsidR="009F05FA" w:rsidRDefault="009F05FA" w:rsidP="009F05FA">
      <w:pPr>
        <w:jc w:val="both"/>
      </w:pPr>
      <w:r>
        <w:t xml:space="preserve">4. Ожегов С. И. и Шведова Н. Ю. Толковый словарь русского языка:80000 слов и фразеологических выражений / Российская АН; Российский фонд культуры; - 2 – е изд.,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– М.: АЗЪ,1995. – 928 с.</w:t>
      </w:r>
    </w:p>
    <w:p w:rsidR="009F05FA" w:rsidRDefault="009F05FA" w:rsidP="009F05FA">
      <w:pPr>
        <w:jc w:val="both"/>
      </w:pPr>
      <w:r>
        <w:t>5.  Тихонов А. Н. Словообразовательный словарь русского языка: В 2 т. М., 1985; 2-е изд., стер. М., 1990.</w:t>
      </w:r>
    </w:p>
    <w:p w:rsidR="009F05FA" w:rsidRDefault="009F05FA" w:rsidP="009F05FA">
      <w:pPr>
        <w:jc w:val="both"/>
      </w:pPr>
      <w:r>
        <w:t>6. Школьный орфографический словарь Д.Н. Ушаков, С.Е.Крючков,15 000 слов</w:t>
      </w:r>
    </w:p>
    <w:p w:rsidR="009F05FA" w:rsidRDefault="009F05FA" w:rsidP="009F05FA">
      <w:pPr>
        <w:jc w:val="both"/>
      </w:pPr>
      <w:r>
        <w:t>7. Учебный словарь синонимов русского языка/Авт. В.И. Зимин, Л.П. Александрова и др. – М.: школа-пресс, 1994. – 384с.</w:t>
      </w:r>
    </w:p>
    <w:p w:rsidR="009F05FA" w:rsidRDefault="009F05FA" w:rsidP="009F05FA">
      <w:pPr>
        <w:jc w:val="both"/>
      </w:pPr>
      <w:r>
        <w:t>8. Электронные словари: Толковый словарь русского языка. С.И. и Н.Ю. Шведова; Словарь синонимов русского языка. З.Е. Александрова.</w:t>
      </w:r>
    </w:p>
    <w:p w:rsidR="009F05FA" w:rsidRDefault="009F05FA" w:rsidP="009F05FA">
      <w:pPr>
        <w:jc w:val="both"/>
      </w:pPr>
    </w:p>
    <w:p w:rsidR="009F05FA" w:rsidRDefault="009F05FA" w:rsidP="009F05FA">
      <w:pPr>
        <w:jc w:val="both"/>
        <w:rPr>
          <w:b/>
        </w:rPr>
      </w:pPr>
      <w:r>
        <w:rPr>
          <w:b/>
        </w:rPr>
        <w:t>Дополнительная литература для учителя и учащихся:</w:t>
      </w:r>
    </w:p>
    <w:p w:rsidR="009F05FA" w:rsidRDefault="009F05FA" w:rsidP="009F05FA">
      <w:pPr>
        <w:pStyle w:val="a3"/>
        <w:numPr>
          <w:ilvl w:val="0"/>
          <w:numId w:val="19"/>
        </w:numPr>
        <w:jc w:val="both"/>
      </w:pPr>
      <w:r>
        <w:t>Лебедев Н. М. Обобщающие таблицы и упражнения по русскому языку: книга для учителя / Н. М. Лебедев. – М.: Просвещение, 2000.</w:t>
      </w:r>
    </w:p>
    <w:p w:rsidR="009F05FA" w:rsidRDefault="009F05FA" w:rsidP="009F05FA">
      <w:pPr>
        <w:pStyle w:val="a3"/>
        <w:numPr>
          <w:ilvl w:val="0"/>
          <w:numId w:val="19"/>
        </w:numPr>
        <w:jc w:val="both"/>
      </w:pPr>
      <w:r>
        <w:t xml:space="preserve">Львова С. И. Самоучитель по орфографии и пунктуации. 5-11 </w:t>
      </w:r>
      <w:proofErr w:type="spellStart"/>
      <w:r>
        <w:t>кл</w:t>
      </w:r>
      <w:proofErr w:type="spellEnd"/>
      <w:r>
        <w:t>.: пособие для учащихся. Ч. 1, ч. 2. – М.: Мнемозина, 2002.</w:t>
      </w:r>
    </w:p>
    <w:p w:rsidR="009F05FA" w:rsidRDefault="009F05FA" w:rsidP="009F05FA">
      <w:pPr>
        <w:pStyle w:val="a3"/>
        <w:numPr>
          <w:ilvl w:val="0"/>
          <w:numId w:val="19"/>
        </w:numPr>
        <w:jc w:val="both"/>
      </w:pPr>
      <w:r>
        <w:t xml:space="preserve">Шапиро Н. А. Учимся понимать и строить текст. 5-9 </w:t>
      </w:r>
      <w:proofErr w:type="spellStart"/>
      <w:r>
        <w:t>кл</w:t>
      </w:r>
      <w:proofErr w:type="spellEnd"/>
      <w:r>
        <w:t>. / Н. А. Шапиро. – М.: Первое сентября, 2002.</w:t>
      </w:r>
    </w:p>
    <w:p w:rsidR="009F05FA" w:rsidRDefault="009F05FA" w:rsidP="009F05FA">
      <w:pPr>
        <w:pStyle w:val="a3"/>
        <w:numPr>
          <w:ilvl w:val="0"/>
          <w:numId w:val="19"/>
        </w:numPr>
        <w:jc w:val="both"/>
      </w:pPr>
      <w:r>
        <w:t xml:space="preserve">Русский язык. Диагностические работы в формате ГИА 9 в 2012 году. – М.: </w:t>
      </w:r>
      <w:proofErr w:type="gramStart"/>
      <w:r>
        <w:t>МЦНМО,  2012</w:t>
      </w:r>
      <w:proofErr w:type="gramEnd"/>
      <w:r>
        <w:t>.</w:t>
      </w:r>
    </w:p>
    <w:p w:rsidR="009F05FA" w:rsidRDefault="009F05FA" w:rsidP="009F05FA">
      <w:pPr>
        <w:pStyle w:val="a3"/>
        <w:numPr>
          <w:ilvl w:val="0"/>
          <w:numId w:val="19"/>
        </w:numPr>
        <w:jc w:val="both"/>
      </w:pPr>
      <w:r>
        <w:t>Русский язык. 9 класс. Подготовка к ГИА-2012: учебно-методическое пособие / Под ред. Н. А. Сениной. – Ростов н/Д: Легион, 2011.</w:t>
      </w:r>
    </w:p>
    <w:p w:rsidR="009F05FA" w:rsidRDefault="009F05FA" w:rsidP="009F05FA">
      <w:pPr>
        <w:pStyle w:val="a3"/>
        <w:numPr>
          <w:ilvl w:val="0"/>
          <w:numId w:val="19"/>
        </w:numPr>
        <w:jc w:val="both"/>
      </w:pPr>
      <w:proofErr w:type="spellStart"/>
      <w:r>
        <w:t>Коротченкова</w:t>
      </w:r>
      <w:proofErr w:type="spellEnd"/>
      <w:r>
        <w:t xml:space="preserve"> Л. В. ГИА по русскому языку. Тренировочные работы. – Саратов: Лицей, 2012.</w:t>
      </w:r>
    </w:p>
    <w:p w:rsidR="009F05FA" w:rsidRDefault="009F05FA" w:rsidP="009F05FA">
      <w:pPr>
        <w:pStyle w:val="a3"/>
        <w:numPr>
          <w:ilvl w:val="0"/>
          <w:numId w:val="19"/>
        </w:numPr>
        <w:jc w:val="both"/>
      </w:pPr>
      <w:r>
        <w:t>ГИА 9 в 2012 году. Русский язык. Тренировочные материалы. – М.: МЦНМО, 2012.</w:t>
      </w:r>
    </w:p>
    <w:p w:rsidR="009F05FA" w:rsidRPr="00A11E30" w:rsidRDefault="009F05FA" w:rsidP="009F05FA">
      <w:pPr>
        <w:pStyle w:val="a3"/>
        <w:numPr>
          <w:ilvl w:val="0"/>
          <w:numId w:val="19"/>
        </w:numPr>
        <w:ind w:left="0"/>
        <w:jc w:val="both"/>
      </w:pPr>
      <w:r>
        <w:t xml:space="preserve">Васильевых И. П., </w:t>
      </w:r>
      <w:proofErr w:type="spellStart"/>
      <w:r>
        <w:t>Гостева</w:t>
      </w:r>
      <w:proofErr w:type="spellEnd"/>
      <w:r>
        <w:t xml:space="preserve"> Ю. Н. Русский язык. 9 класс. Контрольные работы в новом формате. – М.: Интеллект-Центр, 2011.</w:t>
      </w:r>
    </w:p>
    <w:p w:rsidR="009F05FA" w:rsidRPr="008D6F59" w:rsidRDefault="009F05FA" w:rsidP="009F05FA">
      <w:pPr>
        <w:rPr>
          <w:b/>
        </w:rPr>
      </w:pPr>
      <w:r w:rsidRPr="008D6F59">
        <w:rPr>
          <w:b/>
        </w:rPr>
        <w:t>Оборудование:</w:t>
      </w:r>
    </w:p>
    <w:p w:rsidR="009F05FA" w:rsidRDefault="009F05FA" w:rsidP="009F05FA">
      <w:r>
        <w:lastRenderedPageBreak/>
        <w:t>1.</w:t>
      </w:r>
      <w:r>
        <w:tab/>
        <w:t>Компьютер</w:t>
      </w:r>
    </w:p>
    <w:p w:rsidR="009F05FA" w:rsidRDefault="009F05FA" w:rsidP="009F05FA">
      <w:r>
        <w:t>2.</w:t>
      </w:r>
      <w:r>
        <w:tab/>
        <w:t>Интерактивная доска</w:t>
      </w:r>
    </w:p>
    <w:p w:rsidR="009F05FA" w:rsidRDefault="009F05FA" w:rsidP="009F05FA">
      <w:r>
        <w:t>3.</w:t>
      </w:r>
      <w:r>
        <w:tab/>
        <w:t>Проектор</w:t>
      </w:r>
    </w:p>
    <w:p w:rsidR="009F05FA" w:rsidRDefault="009F05FA" w:rsidP="009F05FA">
      <w:pPr>
        <w:sectPr w:rsidR="009F05FA" w:rsidSect="000B0EFF">
          <w:pgSz w:w="11906" w:h="16838"/>
          <w:pgMar w:top="720" w:right="991" w:bottom="720" w:left="1134" w:header="708" w:footer="708" w:gutter="0"/>
          <w:cols w:space="708"/>
          <w:docGrid w:linePitch="360"/>
        </w:sectPr>
      </w:pPr>
    </w:p>
    <w:p w:rsidR="009F05FA" w:rsidRPr="009641FA" w:rsidRDefault="009F05FA" w:rsidP="009F05FA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641F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8"/>
        <w:gridCol w:w="785"/>
        <w:gridCol w:w="1098"/>
        <w:gridCol w:w="6479"/>
        <w:gridCol w:w="1687"/>
        <w:gridCol w:w="2421"/>
      </w:tblGrid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641F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641F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641F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№ урока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641F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641F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Примерные сроки изучения учебного материала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641F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Тип урока</w:t>
            </w:r>
          </w:p>
        </w:tc>
      </w:tr>
      <w:tr w:rsidR="009F05FA" w:rsidRPr="009641FA" w:rsidTr="00C52ECB">
        <w:tc>
          <w:tcPr>
            <w:tcW w:w="15614" w:type="dxa"/>
            <w:gridSpan w:val="6"/>
          </w:tcPr>
          <w:p w:rsidR="009F05FA" w:rsidRPr="009641FA" w:rsidRDefault="009F05FA" w:rsidP="00C52ECB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9641FA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en-US" w:eastAsia="en-US"/>
              </w:rPr>
              <w:t xml:space="preserve">I </w:t>
            </w:r>
            <w:r w:rsidRPr="009641FA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полугодие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04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.09 – 08.09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Р1. Вводный</w:t>
            </w: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Русский язык – национальный язык русского народа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Комбинированный урок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28" w:type="dxa"/>
          </w:tcPr>
          <w:p w:rsidR="009F05FA" w:rsidRPr="003F68A6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F68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Русский язык среди языков мира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Комбинированный урок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F68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Р2. Повторение изученного в 5-8 классах</w:t>
            </w: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Повторение изученного: фонетика, орфоэпия, графика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.09 – 15.09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Р.р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Повторение: типы и стили речи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развития речи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628" w:type="dxa"/>
          </w:tcPr>
          <w:p w:rsidR="009F05FA" w:rsidRPr="003F68A6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Р.р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Сжатый пересказ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развития речи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628" w:type="dxa"/>
          </w:tcPr>
          <w:p w:rsidR="009F05FA" w:rsidRPr="00A91AAC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spellStart"/>
            <w:r w:rsidRPr="00A91AA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Р.р</w:t>
            </w:r>
            <w:proofErr w:type="spellEnd"/>
            <w:r w:rsidRPr="00A91AA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 Сжатый пересказ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развития речи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.09 – 22.09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628" w:type="dxa"/>
          </w:tcPr>
          <w:p w:rsidR="009F05FA" w:rsidRPr="00A91AAC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Повторение изученного: лексика,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морфемика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словообразование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Повторение изученного: морфология и синтаксис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91AAC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628" w:type="dxa"/>
          </w:tcPr>
          <w:p w:rsidR="009F05FA" w:rsidRPr="00A91AAC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A91AA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Повторение: орфография и пунктуация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91AAC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25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.09 – 29.09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Повторение: орфография и пунктуация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91AAC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628" w:type="dxa"/>
          </w:tcPr>
          <w:p w:rsidR="009F05FA" w:rsidRPr="00A91AAC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spellStart"/>
            <w:r w:rsidRPr="00A91AA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Р.р</w:t>
            </w:r>
            <w:proofErr w:type="spellEnd"/>
            <w:r w:rsidRPr="00A91AA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 Повторение и углубление знаний о тексте: способы и средства связи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развития речи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Повторение: синтаксис и пунктуация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91AAC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02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.10 – 06.10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628" w:type="dxa"/>
          </w:tcPr>
          <w:p w:rsidR="009F05FA" w:rsidRPr="00A91AAC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Обобщающий урок по теме «Повторение изученного»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Комбинированный урок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Контрольная работа в формате ГИА по теме «Повторение изученного в 5-8 классах»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контроля ЗУН по теме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628" w:type="dxa"/>
          </w:tcPr>
          <w:p w:rsidR="009F05FA" w:rsidRPr="00A91AAC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A91AA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Контрольная работа в формате ГИА по теме «Повторение изученного в 5-8 классах»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контроля ЗУН по теме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09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.10 – 13.10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Р3. Сложное предложение. Сложносочиненное предложение</w:t>
            </w: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628" w:type="dxa"/>
          </w:tcPr>
          <w:p w:rsidR="009F05FA" w:rsidRPr="00A91AAC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Сложное предложение и его виды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Типы сложных предложений и средства связи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объяснения нового материала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628" w:type="dxa"/>
          </w:tcPr>
          <w:p w:rsidR="009F05FA" w:rsidRPr="00A91AAC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A91AA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Типы сложных предложений и средства связи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Комбинированный урок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.10 – 20.10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628" w:type="dxa"/>
          </w:tcPr>
          <w:p w:rsidR="009F05FA" w:rsidRPr="00A91AAC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Р.р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Речевые жанры. Путевые заметки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развития речи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Р.р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Подготовка к сжатому изложению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40D4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развития речи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628" w:type="dxa"/>
          </w:tcPr>
          <w:p w:rsidR="009F05FA" w:rsidRPr="00D40D42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spellStart"/>
            <w:r w:rsidRPr="00D40D4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Р.р</w:t>
            </w:r>
            <w:proofErr w:type="spellEnd"/>
            <w:r w:rsidRPr="00D40D4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 Подготовка к сжатому изложению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40D4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развития речи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23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.10 – 27.10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Сложносочиненные предложения и знаки препинания в них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объяснения нового материала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Знаки препинания в ССП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Комбинированный урок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628" w:type="dxa"/>
          </w:tcPr>
          <w:p w:rsidR="009F05FA" w:rsidRPr="00D40D42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40D4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Знаки препинания в ССП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04.11 – 08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.11 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Сложносочиненные предложения с общим второстепенным членом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40D4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628" w:type="dxa"/>
          </w:tcPr>
          <w:p w:rsidR="009F05FA" w:rsidRPr="00D40D42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Использование ССП  в тексте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40D4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628" w:type="dxa"/>
          </w:tcPr>
          <w:p w:rsidR="009F05FA" w:rsidRPr="00D40D42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40D4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Использование ССП в тексте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40D4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.11 – 17.11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Контрольная работа по теме «Сложносочиненное предложение»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контроля ЗУН по теме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0D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Контрольная работа по теме «Сложносочиненное предложение»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40D4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контроля ЗУН по теме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628" w:type="dxa"/>
          </w:tcPr>
          <w:p w:rsidR="009F05FA" w:rsidRPr="00D40D42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40D4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Анализ контрольной работы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40D4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контроля ЗУН по теме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.11 – 24.11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Р4. Сложноподчиненное предложение</w:t>
            </w: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Понятие о сложноподчиненных предложениях. Подчинительные союзы и союзные слова в СПП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объяснения нового материала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628" w:type="dxa"/>
          </w:tcPr>
          <w:p w:rsidR="009F05FA" w:rsidRPr="00D40D42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Виды СПП. Роль указательных слов в СПП. 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объяснения нового материала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628" w:type="dxa"/>
          </w:tcPr>
          <w:p w:rsidR="009F05FA" w:rsidRPr="00153B6E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53B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Виды СПП. Роль указательных слов в СПП.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53B6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объяснения нового материала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27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.11 – 01.12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Р.р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Художественный стиль речи и язык художественной литературы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развития речи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Р.р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Эссе: понятие о жанре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развития речи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628" w:type="dxa"/>
          </w:tcPr>
          <w:p w:rsidR="009F05FA" w:rsidRPr="00153B6E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spellStart"/>
            <w:r w:rsidRPr="00153B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Р.р</w:t>
            </w:r>
            <w:proofErr w:type="spellEnd"/>
            <w:r w:rsidRPr="00153B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 Эссе: понятие о жанре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развития речи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04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.12 – 08.12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Виды придаточных предложений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объяснения нового материала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6628" w:type="dxa"/>
          </w:tcPr>
          <w:p w:rsidR="009F05FA" w:rsidRPr="00153B6E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Виды придаточных предложений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53B6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объяснения нового материала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СПП с придаточными определительными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объяснения нового материала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.12 – 15.12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СПП с придаточными изъяснительными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53B6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объяснения нового материала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СПП с придаточными обстоятельственными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6628" w:type="dxa"/>
          </w:tcPr>
          <w:p w:rsidR="009F05FA" w:rsidRPr="00153B6E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53B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СПП с придаточными обстоятельственными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53B6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.12 – 22.12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6628" w:type="dxa"/>
          </w:tcPr>
          <w:p w:rsidR="009F05FA" w:rsidRPr="00153B6E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СПП с придаточными места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СПП с придаточными времени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53B6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6628" w:type="dxa"/>
          </w:tcPr>
          <w:p w:rsidR="009F05FA" w:rsidRPr="00FE531B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E531B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СПП с придаточными мести и времени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E531B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25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.12 – 29.12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Р.р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Путевые заметки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развития речи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6628" w:type="dxa"/>
          </w:tcPr>
          <w:p w:rsidR="009F05FA" w:rsidRPr="00FE531B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E531B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Резервный урок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628" w:type="dxa"/>
          </w:tcPr>
          <w:p w:rsidR="009F05FA" w:rsidRPr="00FE531B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E531B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Резервный урок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15614" w:type="dxa"/>
            <w:gridSpan w:val="6"/>
          </w:tcPr>
          <w:p w:rsidR="009F05FA" w:rsidRPr="009641FA" w:rsidRDefault="009F05FA" w:rsidP="00C52ECB">
            <w:pPr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9641FA">
              <w:rPr>
                <w:rFonts w:asciiTheme="minorHAnsi" w:eastAsiaTheme="minorHAnsi" w:hAnsiTheme="minorHAnsi" w:cstheme="minorBidi"/>
                <w:b/>
                <w:i/>
                <w:lang w:val="en-US" w:eastAsia="en-US"/>
              </w:rPr>
              <w:t xml:space="preserve">II </w:t>
            </w:r>
            <w:r w:rsidRPr="009641FA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полугодие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.01 – 19.01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СПП с придаточными сравнительными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E531B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СПП с придаточными образа действия и степени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632CC1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628" w:type="dxa"/>
          </w:tcPr>
          <w:p w:rsidR="009F05FA" w:rsidRPr="00632CC1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632CC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Самостоятельная работа по теме: СПП с придаточными образа действия и степени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632CC1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Урок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контроля </w:t>
            </w:r>
            <w:r w:rsidRPr="00632CC1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22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.01 – 26.01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СПП с придаточными цели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632CC1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628" w:type="dxa"/>
          </w:tcPr>
          <w:p w:rsidR="009F05FA" w:rsidRPr="00632CC1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spellStart"/>
            <w:r w:rsidRPr="00632CC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Р.р</w:t>
            </w:r>
            <w:proofErr w:type="spellEnd"/>
            <w:r w:rsidRPr="00632CC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 Сжатое изложение с элементами сочинения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развития речи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6628" w:type="dxa"/>
          </w:tcPr>
          <w:p w:rsidR="009F05FA" w:rsidRPr="00632CC1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spellStart"/>
            <w:r w:rsidRPr="00632CC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Р.р</w:t>
            </w:r>
            <w:proofErr w:type="spellEnd"/>
            <w:r w:rsidRPr="00632CC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 Сжатое изложение с элементами сочинения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632CC1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развития речи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29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.01 – 02.02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СПП с придаточными условия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632CC1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СПП с придаточными причины и следствия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632CC1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СПП с придаточными причины и следствия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632CC1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05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.02 – 09.02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Р.р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Композиционные формы сочинений. Рецензия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632CC1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развития речи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6628" w:type="dxa"/>
          </w:tcPr>
          <w:p w:rsidR="009F05FA" w:rsidRPr="00632CC1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spellStart"/>
            <w:r w:rsidRPr="00632CC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Р.р</w:t>
            </w:r>
            <w:proofErr w:type="spellEnd"/>
            <w:r w:rsidRPr="00632CC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 Композиционные формы сочинений. Рецензия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632CC1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развития речи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Контрольная работа. Рецензия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632CC1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развития речи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.02 – 16.02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СПП с придаточными уступительными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6628" w:type="dxa"/>
          </w:tcPr>
          <w:p w:rsidR="009F05FA" w:rsidRPr="00632CC1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Обобщение изученного по теме «Сложноподчиненное предложение»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632CC1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6628" w:type="dxa"/>
          </w:tcPr>
          <w:p w:rsidR="009F05FA" w:rsidRPr="00632CC1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632CC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Обобщение изученного по теме «Сложноподчиненное предложение»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632CC1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9F05FA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.02 – 23.02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Контрольная работа по теме «Сложноподчиненное предложение»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контроля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6628" w:type="dxa"/>
          </w:tcPr>
          <w:p w:rsidR="009F05FA" w:rsidRPr="00632CC1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632CC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Контрольная работа по теме «Сложноподчиненное предложение»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632CC1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контроля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6628" w:type="dxa"/>
          </w:tcPr>
          <w:p w:rsidR="009F05FA" w:rsidRPr="00632CC1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Понятие о сложноподчиненном предложении с несколькими придаточными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объяснения нового материала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.02 – 02.03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6628" w:type="dxa"/>
          </w:tcPr>
          <w:p w:rsidR="009F05FA" w:rsidRPr="00740F31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40F3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Сопоставительная характеристика. Подготовка к ГИА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Комбинированный урок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Использование СПП с двумя или несколькими придаточными в языковой практике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развития речи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6628" w:type="dxa"/>
          </w:tcPr>
          <w:p w:rsidR="009F05FA" w:rsidRPr="00740F31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40F3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Использование СПП в тексте (творческая работа)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развития речи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05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.03 – 09.03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6628" w:type="dxa"/>
          </w:tcPr>
          <w:p w:rsidR="009F05FA" w:rsidRPr="00740F31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Р.р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Деловая речь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развития речи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Р5. Бессоюзное сложное предложение</w:t>
            </w: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6628" w:type="dxa"/>
          </w:tcPr>
          <w:p w:rsidR="009F05FA" w:rsidRPr="00740F31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Понятие о бессоюзном сложном предложении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объяснения нового материала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Знаки препинания в БСП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Комбинированный урок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.03 – 16.03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47B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БСП со значением перечисления.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Комбинированный урок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6628" w:type="dxa"/>
          </w:tcPr>
          <w:p w:rsidR="009F05FA" w:rsidRPr="00740F31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2247B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БСП со значением перечисления.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Комбинированный урок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БСП со значением причины, </w:t>
            </w:r>
            <w:r w:rsidRPr="002247B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пояснения, дополнения.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Комбинированный урок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.03 – 23.03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6628" w:type="dxa"/>
          </w:tcPr>
          <w:p w:rsidR="009F05FA" w:rsidRPr="002247B0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2247B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БСП со значением причины, пояснения, дополнения.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247B0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Комбинированный урок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6628" w:type="dxa"/>
          </w:tcPr>
          <w:p w:rsidR="009F05FA" w:rsidRPr="002247B0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47B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БСП со значением противопоставления, времени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или условия и следствия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247B0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Комбинированный урок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47B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БСП со значением противопоставления, времени или условия и следствия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247B0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Комбинированный урок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02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.04 – 06.04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Сложное бессоюзное предложение. Повторение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6628" w:type="dxa"/>
          </w:tcPr>
          <w:p w:rsidR="009F05FA" w:rsidRPr="002247B0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47B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Контрольная работа по теме «Бессоюзное сложное предложение»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контроля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6628" w:type="dxa"/>
          </w:tcPr>
          <w:p w:rsidR="009F05FA" w:rsidRPr="002247B0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2247B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Контрольная работа по теме «Бессоюзное сложное предложение»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контроля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09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.04 – 13.04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Р6. Сложные предложения с различными видами связи</w:t>
            </w: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Сложные предложения с различными видами связи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объяснения нового материала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Знаки препинания в сложных предложениях с различными видами связи. Период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Комбинированный урок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6628" w:type="dxa"/>
          </w:tcPr>
          <w:p w:rsidR="009F05FA" w:rsidRPr="002247B0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2247B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Знаки препинания в сложных предложениях с различными видами связи. Период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247B0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Комбинированный урок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.04 – 20.04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Урок-зачет по теме «Сложное предложение»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контроля ЗУН по теме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6628" w:type="dxa"/>
          </w:tcPr>
          <w:p w:rsidR="009F05FA" w:rsidRPr="002247B0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2247B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Урок-зачет по теме «Сложное предложение»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247B0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контроля ЗУН по теме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Р7. Итоговое повторение</w:t>
            </w: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Итоговое повторение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23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.04 – 27.04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Итоговое повторение. Фонетика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Итоговое повторение. Фонетика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F11CD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628" w:type="dxa"/>
          </w:tcPr>
          <w:p w:rsidR="009F05FA" w:rsidRPr="00CF11CD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Итоговое повторение. Словообразование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F11CD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.04 – 04.05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6628" w:type="dxa"/>
          </w:tcPr>
          <w:p w:rsidR="009F05FA" w:rsidRPr="00CF11CD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F11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Итоговое повторение.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Орфография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F11CD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F11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Итоговое повторение.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Орфография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F11CD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6628" w:type="dxa"/>
          </w:tcPr>
          <w:p w:rsidR="009F05FA" w:rsidRPr="00CF11CD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F11C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Итоговое повторение. 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Лексика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F11CD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07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.05 – 11.05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6628" w:type="dxa"/>
          </w:tcPr>
          <w:p w:rsidR="009F05FA" w:rsidRPr="00CF11CD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Итоговая контрольная работа в формате ГИА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F11CD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контроля ЗУН по теме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F11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Итоговая контрольная работа в формате ГИА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F11CD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контроля ЗУН по теме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6628" w:type="dxa"/>
          </w:tcPr>
          <w:p w:rsidR="009F05FA" w:rsidRPr="00CF11CD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F11C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Итоговая контрольная работа в формате ГИА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F11CD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контроля ЗУН по теме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.05 – 18.05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Итоговое повторение. Морфология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F11CD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F11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Итоговое повторение.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Морфология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F11CD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628" w:type="dxa"/>
          </w:tcPr>
          <w:p w:rsidR="009F05FA" w:rsidRPr="00CF11CD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F11C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Итоговое повторение. 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Синтаксис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F11CD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.05 – 2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 w:rsidRPr="009641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F11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Итоговое повторение.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Синтаксис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F11CD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Урок систематизации ЗУН</w:t>
            </w: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662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Резервный урок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5FA" w:rsidRPr="009641FA" w:rsidTr="00C52ECB">
        <w:tc>
          <w:tcPr>
            <w:tcW w:w="2943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6628" w:type="dxa"/>
          </w:tcPr>
          <w:p w:rsidR="009F05FA" w:rsidRPr="00CF11CD" w:rsidRDefault="009F05FA" w:rsidP="00C52ECB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Резервный урок</w:t>
            </w:r>
          </w:p>
        </w:tc>
        <w:tc>
          <w:tcPr>
            <w:tcW w:w="1699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9F05FA" w:rsidRPr="009641FA" w:rsidRDefault="009F05FA" w:rsidP="00C52EC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</w:tbl>
    <w:p w:rsidR="009F05FA" w:rsidRPr="009641FA" w:rsidRDefault="009F05FA" w:rsidP="009F05F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F05FA" w:rsidRDefault="009F05FA" w:rsidP="009F05FA"/>
    <w:p w:rsidR="00254CEE" w:rsidRDefault="00254CEE"/>
    <w:sectPr w:rsidR="00254CEE" w:rsidSect="009641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77B"/>
    <w:multiLevelType w:val="hybridMultilevel"/>
    <w:tmpl w:val="3C60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30E5"/>
    <w:multiLevelType w:val="hybridMultilevel"/>
    <w:tmpl w:val="096A9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F6D09"/>
    <w:multiLevelType w:val="hybridMultilevel"/>
    <w:tmpl w:val="A638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06A69"/>
    <w:multiLevelType w:val="hybridMultilevel"/>
    <w:tmpl w:val="1788086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4861057"/>
    <w:multiLevelType w:val="hybridMultilevel"/>
    <w:tmpl w:val="202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32F3D"/>
    <w:multiLevelType w:val="hybridMultilevel"/>
    <w:tmpl w:val="0DA2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434F7"/>
    <w:multiLevelType w:val="hybridMultilevel"/>
    <w:tmpl w:val="D85A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456EA"/>
    <w:multiLevelType w:val="hybridMultilevel"/>
    <w:tmpl w:val="3306B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23FBA"/>
    <w:multiLevelType w:val="hybridMultilevel"/>
    <w:tmpl w:val="F5DC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75124"/>
    <w:multiLevelType w:val="hybridMultilevel"/>
    <w:tmpl w:val="548E31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8EE793A"/>
    <w:multiLevelType w:val="hybridMultilevel"/>
    <w:tmpl w:val="2CE4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11F8C"/>
    <w:multiLevelType w:val="hybridMultilevel"/>
    <w:tmpl w:val="6B3C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C601B"/>
    <w:multiLevelType w:val="hybridMultilevel"/>
    <w:tmpl w:val="6BFAE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C48E8"/>
    <w:multiLevelType w:val="hybridMultilevel"/>
    <w:tmpl w:val="8352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E06F2"/>
    <w:multiLevelType w:val="hybridMultilevel"/>
    <w:tmpl w:val="5C2ED3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6F1290"/>
    <w:multiLevelType w:val="hybridMultilevel"/>
    <w:tmpl w:val="90A6B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95F71"/>
    <w:multiLevelType w:val="hybridMultilevel"/>
    <w:tmpl w:val="7A8E33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56C78FA"/>
    <w:multiLevelType w:val="hybridMultilevel"/>
    <w:tmpl w:val="CE042D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C4E7E98"/>
    <w:multiLevelType w:val="hybridMultilevel"/>
    <w:tmpl w:val="AC00EA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1"/>
  </w:num>
  <w:num w:numId="5">
    <w:abstractNumId w:val="3"/>
  </w:num>
  <w:num w:numId="6">
    <w:abstractNumId w:val="9"/>
  </w:num>
  <w:num w:numId="7">
    <w:abstractNumId w:val="16"/>
  </w:num>
  <w:num w:numId="8">
    <w:abstractNumId w:val="17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12"/>
  </w:num>
  <w:num w:numId="14">
    <w:abstractNumId w:val="7"/>
  </w:num>
  <w:num w:numId="15">
    <w:abstractNumId w:val="0"/>
  </w:num>
  <w:num w:numId="16">
    <w:abstractNumId w:val="2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FA"/>
    <w:rsid w:val="001E5CEC"/>
    <w:rsid w:val="00254CEE"/>
    <w:rsid w:val="009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FA67"/>
  <w15:chartTrackingRefBased/>
  <w15:docId w15:val="{FA751473-9461-4DFD-9860-1EBD6A71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FA"/>
    <w:pPr>
      <w:ind w:left="720"/>
      <w:contextualSpacing/>
    </w:pPr>
  </w:style>
  <w:style w:type="table" w:styleId="a4">
    <w:name w:val="Table Grid"/>
    <w:basedOn w:val="a1"/>
    <w:uiPriority w:val="59"/>
    <w:rsid w:val="009F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F05FA"/>
  </w:style>
  <w:style w:type="paragraph" w:styleId="a5">
    <w:name w:val="Balloon Text"/>
    <w:basedOn w:val="a"/>
    <w:link w:val="a6"/>
    <w:uiPriority w:val="99"/>
    <w:semiHidden/>
    <w:unhideWhenUsed/>
    <w:rsid w:val="009F05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05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Грязных</dc:creator>
  <cp:keywords/>
  <dc:description/>
  <cp:lastModifiedBy>школа</cp:lastModifiedBy>
  <cp:revision>2</cp:revision>
  <dcterms:created xsi:type="dcterms:W3CDTF">2017-10-16T09:15:00Z</dcterms:created>
  <dcterms:modified xsi:type="dcterms:W3CDTF">2017-10-16T09:15:00Z</dcterms:modified>
</cp:coreProperties>
</file>